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8D" w:rsidRPr="00766C29" w:rsidRDefault="00795F3C" w:rsidP="00766C29">
      <w:pPr>
        <w:pStyle w:val="CorpoA"/>
        <w:jc w:val="center"/>
        <w:rPr>
          <w:rStyle w:val="Nenhum"/>
          <w:rFonts w:ascii="Verdana" w:eastAsia="Verdana" w:hAnsi="Verdana" w:cs="Verdana"/>
          <w:b/>
          <w:bCs/>
          <w:sz w:val="20"/>
          <w:szCs w:val="20"/>
          <w:lang w:val="de-DE"/>
        </w:rPr>
      </w:pPr>
      <w:r w:rsidRPr="00766C29">
        <w:rPr>
          <w:rStyle w:val="Nenhum"/>
          <w:rFonts w:ascii="Verdana" w:hAnsi="Verdana"/>
          <w:b/>
          <w:bCs/>
          <w:sz w:val="20"/>
          <w:szCs w:val="20"/>
          <w:lang w:val="de-DE"/>
        </w:rPr>
        <w:t>ANEXO I</w:t>
      </w:r>
    </w:p>
    <w:p w:rsidR="00E46F8D" w:rsidRPr="00766C29" w:rsidRDefault="00E46F8D">
      <w:pPr>
        <w:pStyle w:val="CorpoBA"/>
        <w:jc w:val="center"/>
        <w:rPr>
          <w:rStyle w:val="Nenhum"/>
          <w:rFonts w:ascii="Verdana" w:eastAsia="Verdana" w:hAnsi="Verdana" w:cs="Verdana"/>
          <w:b/>
          <w:bCs/>
          <w:sz w:val="20"/>
          <w:szCs w:val="20"/>
        </w:rPr>
      </w:pPr>
    </w:p>
    <w:p w:rsidR="00E46F8D" w:rsidRPr="00766C29" w:rsidRDefault="00795F3C">
      <w:pPr>
        <w:pStyle w:val="CorpoBA"/>
        <w:jc w:val="center"/>
        <w:rPr>
          <w:rStyle w:val="Nenhum"/>
          <w:rFonts w:ascii="Verdana" w:eastAsia="Verdana" w:hAnsi="Verdana" w:cs="Verdana"/>
          <w:b/>
          <w:bCs/>
          <w:sz w:val="20"/>
          <w:szCs w:val="20"/>
        </w:rPr>
      </w:pPr>
      <w:r w:rsidRPr="00766C29">
        <w:rPr>
          <w:rStyle w:val="Nenhum"/>
          <w:rFonts w:ascii="Verdana" w:hAnsi="Verdana"/>
          <w:b/>
          <w:bCs/>
          <w:sz w:val="20"/>
          <w:szCs w:val="20"/>
          <w:lang w:val="de-DE"/>
        </w:rPr>
        <w:t>FORMUL</w:t>
      </w:r>
      <w:r w:rsidRPr="00766C29">
        <w:rPr>
          <w:rStyle w:val="Nenhum"/>
          <w:rFonts w:ascii="Verdana" w:hAnsi="Verdana"/>
          <w:b/>
          <w:bCs/>
          <w:sz w:val="20"/>
          <w:szCs w:val="20"/>
        </w:rPr>
        <w:t>Á</w:t>
      </w:r>
      <w:r w:rsidRPr="00766C29">
        <w:rPr>
          <w:rStyle w:val="Nenhum"/>
          <w:rFonts w:ascii="Verdana" w:hAnsi="Verdana"/>
          <w:b/>
          <w:bCs/>
          <w:sz w:val="20"/>
          <w:szCs w:val="20"/>
          <w:lang w:val="de-DE"/>
        </w:rPr>
        <w:t>RIO DE INSCRI</w:t>
      </w:r>
      <w:r w:rsidRPr="00766C29">
        <w:rPr>
          <w:rStyle w:val="Nenhum"/>
          <w:rFonts w:ascii="Verdana" w:hAnsi="Verdana"/>
          <w:b/>
          <w:bCs/>
          <w:sz w:val="20"/>
          <w:szCs w:val="20"/>
        </w:rPr>
        <w:t>ÇÃO</w:t>
      </w:r>
    </w:p>
    <w:p w:rsidR="00E46F8D" w:rsidRPr="00766C29" w:rsidRDefault="00E46F8D">
      <w:pPr>
        <w:pStyle w:val="CorpoBA"/>
        <w:jc w:val="center"/>
        <w:rPr>
          <w:rStyle w:val="Nenhum"/>
          <w:rFonts w:ascii="Verdana" w:eastAsia="Verdana" w:hAnsi="Verdana" w:cs="Verdana"/>
          <w:b/>
          <w:bCs/>
          <w:sz w:val="20"/>
          <w:szCs w:val="20"/>
        </w:rPr>
      </w:pPr>
    </w:p>
    <w:tbl>
      <w:tblPr>
        <w:tblStyle w:val="TableNormal"/>
        <w:tblW w:w="8505"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58"/>
        <w:gridCol w:w="585"/>
        <w:gridCol w:w="1172"/>
        <w:gridCol w:w="1171"/>
        <w:gridCol w:w="1282"/>
        <w:gridCol w:w="2537"/>
      </w:tblGrid>
      <w:tr w:rsidR="00E46F8D" w:rsidRPr="00766C29">
        <w:trPr>
          <w:trHeight w:val="3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jc w:val="center"/>
              <w:rPr>
                <w:rFonts w:ascii="Verdana" w:hAnsi="Verdana"/>
                <w:sz w:val="20"/>
                <w:szCs w:val="20"/>
              </w:rPr>
            </w:pPr>
            <w:r w:rsidRPr="00766C29">
              <w:rPr>
                <w:rStyle w:val="Nenhum"/>
                <w:rFonts w:ascii="Verdana" w:hAnsi="Verdana"/>
                <w:b/>
                <w:bCs/>
                <w:sz w:val="20"/>
                <w:szCs w:val="20"/>
              </w:rPr>
              <w:t xml:space="preserve">DADOS DO CANDIDATO </w:t>
            </w:r>
          </w:p>
        </w:tc>
      </w:tr>
      <w:tr w:rsidR="00E46F8D" w:rsidRPr="00766C29">
        <w:trPr>
          <w:trHeight w:val="3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Nome completo:</w:t>
            </w:r>
          </w:p>
        </w:tc>
      </w:tr>
      <w:tr w:rsidR="00E46F8D" w:rsidRPr="00766C29">
        <w:trPr>
          <w:trHeight w:val="3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 xml:space="preserve">Endereço: </w:t>
            </w:r>
          </w:p>
        </w:tc>
      </w:tr>
      <w:tr w:rsidR="00E46F8D" w:rsidRPr="00766C29">
        <w:trPr>
          <w:trHeight w:val="320"/>
          <w:jc w:val="center"/>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Bairro</w:t>
            </w: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 xml:space="preserve">Cep: </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Município:</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UF</w:t>
            </w:r>
          </w:p>
        </w:tc>
      </w:tr>
      <w:tr w:rsidR="00E46F8D" w:rsidRPr="00766C29">
        <w:trPr>
          <w:trHeight w:val="320"/>
          <w:jc w:val="center"/>
        </w:trPr>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Telefone Fixo:</w:t>
            </w:r>
          </w:p>
        </w:tc>
        <w:tc>
          <w:tcPr>
            <w:tcW w:w="49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Celular:</w:t>
            </w:r>
          </w:p>
        </w:tc>
      </w:tr>
      <w:tr w:rsidR="00E46F8D" w:rsidRPr="00766C29">
        <w:trPr>
          <w:trHeight w:val="320"/>
          <w:jc w:val="center"/>
        </w:trPr>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RG:</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CPF:</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PIS/NIT:</w:t>
            </w:r>
          </w:p>
        </w:tc>
      </w:tr>
      <w:tr w:rsidR="00E46F8D" w:rsidRPr="00766C29">
        <w:trPr>
          <w:trHeight w:val="3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Email:</w:t>
            </w:r>
          </w:p>
        </w:tc>
      </w:tr>
      <w:tr w:rsidR="00E46F8D" w:rsidRPr="00766C29">
        <w:trPr>
          <w:trHeight w:val="3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jc w:val="center"/>
              <w:rPr>
                <w:rFonts w:ascii="Verdana" w:hAnsi="Verdana"/>
                <w:sz w:val="20"/>
                <w:szCs w:val="20"/>
              </w:rPr>
            </w:pPr>
            <w:r w:rsidRPr="00766C29">
              <w:rPr>
                <w:rStyle w:val="Nenhum"/>
                <w:rFonts w:ascii="Verdana" w:hAnsi="Verdana"/>
                <w:b/>
                <w:bCs/>
                <w:sz w:val="20"/>
                <w:szCs w:val="20"/>
              </w:rPr>
              <w:t>SEGMENTOS ARTÍSTICOS E CULTURAIS</w:t>
            </w:r>
          </w:p>
        </w:tc>
      </w:tr>
      <w:tr w:rsidR="00E46F8D" w:rsidRPr="000E6D5D">
        <w:trPr>
          <w:trHeight w:val="96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Style w:val="Nenhum"/>
                <w:rFonts w:ascii="Verdana" w:eastAsia="Verdana" w:hAnsi="Verdana" w:cs="Verdana"/>
                <w:sz w:val="20"/>
                <w:szCs w:val="20"/>
              </w:rPr>
            </w:pPr>
            <w:r w:rsidRPr="00766C29">
              <w:rPr>
                <w:rStyle w:val="Nenhum"/>
                <w:rFonts w:ascii="Verdana" w:hAnsi="Verdana"/>
                <w:sz w:val="20"/>
                <w:szCs w:val="20"/>
              </w:rPr>
              <w:lastRenderedPageBreak/>
              <w:t>Favor selecionar os segmentos que possui conhecimentos:</w:t>
            </w:r>
          </w:p>
          <w:p w:rsidR="00E46F8D" w:rsidRPr="00766C29" w:rsidRDefault="00E46F8D">
            <w:pPr>
              <w:pStyle w:val="CorpoBA"/>
              <w:rPr>
                <w:rStyle w:val="Nenhum"/>
                <w:rFonts w:ascii="Verdana" w:eastAsia="Verdana" w:hAnsi="Verdana" w:cs="Verdana"/>
                <w:b/>
                <w:bCs/>
                <w:sz w:val="20"/>
                <w:szCs w:val="20"/>
              </w:rPr>
            </w:pP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Artes plásticas, visuais e design;</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Bibliotecas, arquivos e centros culturais;</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Cinema;</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Circo;</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Cultura Popular;</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Dança;</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xml:space="preserve">(  ) Eventos Carnavalescos e Escolas de Samba; </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Hip-Hop;</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Literatura;</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Museu;</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Música;</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Ópera;</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xml:space="preserve">(  ) Patrimônio Histórico e Artístico; </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Festivais e Eventos;</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xml:space="preserve">(  ) Teatro; </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Vídeo;</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Primeiras obras e experimentações;</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Pesquisa, documentação e publicação;</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xml:space="preserve">(  ) Cursos, viagens e bolsas de estudos para cursos de caráter cultural ou artístico, ministrados em instituições nacionais ou internacionais sem fins lucrativos; </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Formação cultural;</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Programas de Rádio e de Televisão com finalidades cultural, social e de prestação de serviços à comunidade;</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Resgate de modos tradicionais de produção, desenvolvimento de novas tecnologias para as artes e para a cultura e preservação da diversidade cultural;</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Restauração e Conservação de bens protegidos por órgão oficial de preservação;</w:t>
            </w:r>
          </w:p>
          <w:p w:rsidR="00E46F8D" w:rsidRPr="00766C29" w:rsidRDefault="00795F3C">
            <w:pPr>
              <w:pStyle w:val="CorpoBA"/>
              <w:ind w:left="360"/>
              <w:rPr>
                <w:rFonts w:ascii="Verdana" w:hAnsi="Verdana"/>
                <w:sz w:val="20"/>
                <w:szCs w:val="20"/>
              </w:rPr>
            </w:pPr>
            <w:r w:rsidRPr="00766C29">
              <w:rPr>
                <w:rStyle w:val="Nenhum"/>
                <w:rFonts w:ascii="Verdana" w:hAnsi="Verdana"/>
                <w:sz w:val="20"/>
                <w:szCs w:val="20"/>
              </w:rPr>
              <w:t>(  ) Recuperação, Construção e Manutenção de espaços de circulação da produção cultural no Estado.</w:t>
            </w:r>
          </w:p>
        </w:tc>
      </w:tr>
    </w:tbl>
    <w:p w:rsidR="00E46F8D" w:rsidRPr="00766C29" w:rsidRDefault="00E46F8D">
      <w:pPr>
        <w:pStyle w:val="CorpoBA"/>
        <w:widowControl w:val="0"/>
        <w:ind w:left="216" w:hanging="216"/>
        <w:jc w:val="center"/>
        <w:rPr>
          <w:rStyle w:val="Nenhum"/>
          <w:rFonts w:ascii="Verdana" w:eastAsia="Verdana" w:hAnsi="Verdana" w:cs="Verdana"/>
          <w:b/>
          <w:bCs/>
          <w:sz w:val="20"/>
          <w:szCs w:val="20"/>
        </w:rPr>
      </w:pPr>
    </w:p>
    <w:p w:rsidR="00E46F8D" w:rsidRPr="00766C29" w:rsidRDefault="00E46F8D">
      <w:pPr>
        <w:pStyle w:val="CorpoBA"/>
        <w:widowControl w:val="0"/>
        <w:jc w:val="center"/>
        <w:rPr>
          <w:rStyle w:val="Nenhum"/>
          <w:rFonts w:ascii="Verdana" w:eastAsia="Verdana" w:hAnsi="Verdana" w:cs="Verdana"/>
          <w:b/>
          <w:bCs/>
          <w:sz w:val="20"/>
          <w:szCs w:val="20"/>
        </w:rPr>
      </w:pPr>
    </w:p>
    <w:p w:rsidR="00E46F8D" w:rsidRPr="00766C29" w:rsidRDefault="00E46F8D">
      <w:pPr>
        <w:pStyle w:val="Corpodetexto"/>
        <w:spacing w:line="276" w:lineRule="auto"/>
        <w:jc w:val="both"/>
        <w:rPr>
          <w:rStyle w:val="Nenhum"/>
          <w:rFonts w:ascii="Verdana" w:eastAsia="Verdana" w:hAnsi="Verdana" w:cs="Verdana"/>
        </w:rPr>
      </w:pPr>
    </w:p>
    <w:p w:rsidR="00E46F8D" w:rsidRPr="00766C29" w:rsidRDefault="00795F3C">
      <w:pPr>
        <w:pStyle w:val="Corpodetexto"/>
        <w:spacing w:line="276" w:lineRule="auto"/>
        <w:jc w:val="both"/>
        <w:rPr>
          <w:rStyle w:val="Nenhum"/>
          <w:rFonts w:ascii="Verdana" w:eastAsia="Verdana" w:hAnsi="Verdana" w:cs="Verdana"/>
        </w:rPr>
      </w:pPr>
      <w:r w:rsidRPr="00766C29">
        <w:rPr>
          <w:rStyle w:val="Nenhum"/>
          <w:rFonts w:ascii="Verdana" w:hAnsi="Verdana"/>
        </w:rPr>
        <w:t>Declaro que as informações acima prestadas são verdadeiras, e assumo a inteira responsabilidade pelas mesmas.</w:t>
      </w:r>
    </w:p>
    <w:p w:rsidR="00E46F8D" w:rsidRPr="00766C29" w:rsidRDefault="00795F3C">
      <w:pPr>
        <w:pStyle w:val="Corpodetexto"/>
        <w:spacing w:line="276" w:lineRule="auto"/>
        <w:jc w:val="both"/>
        <w:rPr>
          <w:rStyle w:val="Nenhum"/>
          <w:rFonts w:ascii="Verdana" w:eastAsia="Verdana" w:hAnsi="Verdana" w:cs="Verdana"/>
        </w:rPr>
      </w:pPr>
      <w:r w:rsidRPr="00766C29">
        <w:rPr>
          <w:rStyle w:val="Nenhum"/>
          <w:rFonts w:ascii="Verdana" w:hAnsi="Verdana"/>
        </w:rPr>
        <w:t>..............</w:t>
      </w:r>
      <w:r w:rsidRPr="00766C29">
        <w:rPr>
          <w:rStyle w:val="Nenhum"/>
          <w:rFonts w:ascii="Verdana" w:hAnsi="Verdana"/>
          <w:b/>
          <w:bCs/>
        </w:rPr>
        <w:t>,</w:t>
      </w:r>
      <w:r w:rsidRPr="00766C29">
        <w:rPr>
          <w:rStyle w:val="Nenhum"/>
          <w:rFonts w:ascii="Verdana" w:hAnsi="Verdana"/>
        </w:rPr>
        <w:t xml:space="preserve"> ........ de .............. de 2019.</w:t>
      </w:r>
    </w:p>
    <w:p w:rsidR="00E46F8D" w:rsidRPr="00766C29" w:rsidRDefault="00795F3C">
      <w:pPr>
        <w:pStyle w:val="CorpoBA"/>
        <w:spacing w:line="276" w:lineRule="auto"/>
        <w:rPr>
          <w:rStyle w:val="Nenhum"/>
          <w:rFonts w:ascii="Verdana" w:eastAsia="Verdana" w:hAnsi="Verdana" w:cs="Verdana"/>
          <w:sz w:val="20"/>
          <w:szCs w:val="20"/>
        </w:rPr>
      </w:pPr>
      <w:r w:rsidRPr="00766C29">
        <w:rPr>
          <w:rStyle w:val="Nenhum"/>
          <w:rFonts w:ascii="Verdana" w:hAnsi="Verdana"/>
          <w:sz w:val="20"/>
          <w:szCs w:val="20"/>
        </w:rPr>
        <w:t>...................................................................................................</w:t>
      </w:r>
    </w:p>
    <w:p w:rsidR="00E46F8D" w:rsidRPr="00766C29" w:rsidRDefault="00795F3C">
      <w:pPr>
        <w:pStyle w:val="CorpoBA"/>
        <w:spacing w:line="276" w:lineRule="auto"/>
        <w:rPr>
          <w:rStyle w:val="Nenhum"/>
          <w:rFonts w:ascii="Verdana" w:eastAsia="Verdana" w:hAnsi="Verdana" w:cs="Verdana"/>
          <w:sz w:val="20"/>
          <w:szCs w:val="20"/>
        </w:rPr>
      </w:pPr>
      <w:r w:rsidRPr="00766C29">
        <w:rPr>
          <w:rStyle w:val="Nenhum"/>
          <w:rFonts w:ascii="Verdana" w:hAnsi="Verdana"/>
          <w:sz w:val="20"/>
          <w:szCs w:val="20"/>
        </w:rPr>
        <w:t>Assinatura do Candidato</w:t>
      </w:r>
    </w:p>
    <w:p w:rsidR="00E46F8D" w:rsidRPr="00766C29" w:rsidRDefault="00E46F8D">
      <w:pPr>
        <w:pStyle w:val="Ttulo2"/>
        <w:suppressAutoHyphens/>
        <w:spacing w:line="276" w:lineRule="auto"/>
        <w:jc w:val="both"/>
        <w:rPr>
          <w:rStyle w:val="Nenhum"/>
          <w:rFonts w:ascii="Verdana" w:eastAsia="Verdana" w:hAnsi="Verdana" w:cs="Verdana"/>
          <w:b/>
          <w:bCs/>
          <w:sz w:val="20"/>
          <w:szCs w:val="20"/>
        </w:rPr>
      </w:pPr>
    </w:p>
    <w:p w:rsidR="00E46F8D" w:rsidRPr="00766C29" w:rsidRDefault="00795F3C">
      <w:pPr>
        <w:pStyle w:val="CorpoBA"/>
        <w:widowControl w:val="0"/>
        <w:spacing w:line="276" w:lineRule="auto"/>
        <w:rPr>
          <w:rStyle w:val="Nenhum"/>
          <w:rFonts w:ascii="Verdana" w:eastAsia="Verdana" w:hAnsi="Verdana" w:cs="Verdana"/>
          <w:sz w:val="20"/>
          <w:szCs w:val="20"/>
        </w:rPr>
      </w:pPr>
      <w:r w:rsidRPr="00766C29">
        <w:rPr>
          <w:rStyle w:val="Nenhum"/>
          <w:rFonts w:ascii="Verdana" w:hAnsi="Verdana"/>
          <w:i/>
          <w:iCs/>
          <w:sz w:val="20"/>
          <w:szCs w:val="20"/>
        </w:rPr>
        <w:t>Não validamos documentos com assinatura digitalizada.</w:t>
      </w: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Ttulo"/>
      </w:pPr>
    </w:p>
    <w:p w:rsidR="00E46F8D" w:rsidRPr="00766C29" w:rsidRDefault="00795F3C">
      <w:pPr>
        <w:pStyle w:val="Ttulo"/>
        <w:jc w:val="center"/>
        <w:rPr>
          <w:rStyle w:val="Nenhum"/>
        </w:rPr>
      </w:pPr>
      <w:r w:rsidRPr="00766C29">
        <w:rPr>
          <w:rStyle w:val="Nenhum"/>
        </w:rPr>
        <w:t>ANEXO II</w:t>
      </w:r>
    </w:p>
    <w:p w:rsidR="00E46F8D" w:rsidRPr="00766C29" w:rsidRDefault="00795F3C">
      <w:pPr>
        <w:pStyle w:val="Ttulo"/>
        <w:jc w:val="center"/>
        <w:rPr>
          <w:rStyle w:val="Nenhum"/>
        </w:rPr>
      </w:pPr>
      <w:r w:rsidRPr="00766C29">
        <w:rPr>
          <w:rStyle w:val="Nenhum"/>
        </w:rPr>
        <w:t>DECLARAÇÃO DE CIÊNCIA E ADIMPLÊNCIA</w:t>
      </w:r>
    </w:p>
    <w:p w:rsidR="00E46F8D" w:rsidRPr="00766C29" w:rsidRDefault="00795F3C">
      <w:pPr>
        <w:pStyle w:val="CorpoBA"/>
        <w:spacing w:line="276" w:lineRule="auto"/>
        <w:jc w:val="both"/>
        <w:rPr>
          <w:rStyle w:val="Nenhum"/>
          <w:rFonts w:ascii="Verdana" w:eastAsia="Verdana" w:hAnsi="Verdana" w:cs="Verdana"/>
          <w:sz w:val="20"/>
          <w:szCs w:val="20"/>
        </w:rPr>
      </w:pPr>
      <w:r w:rsidRPr="00766C29">
        <w:rPr>
          <w:rStyle w:val="Nenhum"/>
          <w:rFonts w:ascii="Verdana" w:hAnsi="Verdana"/>
          <w:sz w:val="20"/>
          <w:szCs w:val="20"/>
        </w:rPr>
        <w:t>Eu, ............, RG nº ............,  CPF nº ............, domiciliado no endereço ............, bairro ............, CEP ............, município de ............, venho declarar que:</w:t>
      </w:r>
    </w:p>
    <w:p w:rsidR="00E46F8D" w:rsidRPr="00766C29" w:rsidRDefault="00E46F8D">
      <w:pPr>
        <w:pStyle w:val="CorpoBA"/>
        <w:spacing w:line="276" w:lineRule="auto"/>
        <w:jc w:val="both"/>
        <w:rPr>
          <w:rStyle w:val="Nenhum"/>
          <w:rFonts w:ascii="Verdana" w:eastAsia="Verdana" w:hAnsi="Verdana" w:cs="Verdana"/>
          <w:sz w:val="20"/>
          <w:szCs w:val="20"/>
        </w:rPr>
      </w:pPr>
    </w:p>
    <w:p w:rsidR="00E46F8D" w:rsidRPr="00766C29" w:rsidRDefault="00795F3C" w:rsidP="00795F3C">
      <w:pPr>
        <w:pStyle w:val="CorpoBA"/>
        <w:numPr>
          <w:ilvl w:val="0"/>
          <w:numId w:val="53"/>
        </w:numPr>
        <w:suppressAutoHyphens/>
        <w:spacing w:line="280" w:lineRule="exact"/>
        <w:jc w:val="both"/>
        <w:rPr>
          <w:rFonts w:ascii="Verdana" w:hAnsi="Verdana"/>
          <w:sz w:val="20"/>
          <w:szCs w:val="20"/>
        </w:rPr>
      </w:pPr>
      <w:r w:rsidRPr="00766C29">
        <w:rPr>
          <w:rStyle w:val="Nenhum"/>
          <w:rFonts w:ascii="Verdana" w:hAnsi="Verdana"/>
          <w:sz w:val="20"/>
          <w:szCs w:val="20"/>
        </w:rPr>
        <w:t>Estou em situação regular perante o Ministério do Trabalho, no que se refere à observância do disposto no inciso XXXIII, do artigo 7º, da Constituiçã</w:t>
      </w:r>
      <w:r w:rsidRPr="00766C29">
        <w:rPr>
          <w:rStyle w:val="Nenhum"/>
          <w:rFonts w:ascii="Verdana" w:hAnsi="Verdana"/>
          <w:sz w:val="20"/>
          <w:szCs w:val="20"/>
          <w:lang w:val="it-IT"/>
        </w:rPr>
        <w:t>o Federal.</w:t>
      </w:r>
    </w:p>
    <w:p w:rsidR="00E46F8D" w:rsidRPr="00766C29" w:rsidRDefault="00795F3C" w:rsidP="00795F3C">
      <w:pPr>
        <w:pStyle w:val="CorpoBA"/>
        <w:numPr>
          <w:ilvl w:val="0"/>
          <w:numId w:val="53"/>
        </w:numPr>
        <w:suppressAutoHyphens/>
        <w:spacing w:line="280" w:lineRule="exact"/>
        <w:jc w:val="both"/>
        <w:rPr>
          <w:rFonts w:ascii="Verdana" w:hAnsi="Verdana"/>
          <w:sz w:val="20"/>
          <w:szCs w:val="20"/>
        </w:rPr>
      </w:pPr>
      <w:r w:rsidRPr="00766C29">
        <w:rPr>
          <w:rStyle w:val="Nenhum"/>
          <w:rFonts w:ascii="Verdana" w:hAnsi="Verdana"/>
          <w:sz w:val="20"/>
          <w:szCs w:val="20"/>
        </w:rPr>
        <w:t>Sou domiciliado no Estado de São Paulo há mais de 02 (dois) anos.</w:t>
      </w:r>
    </w:p>
    <w:p w:rsidR="00E46F8D" w:rsidRPr="00766C29" w:rsidRDefault="00795F3C" w:rsidP="00795F3C">
      <w:pPr>
        <w:pStyle w:val="CorpoBA"/>
        <w:numPr>
          <w:ilvl w:val="0"/>
          <w:numId w:val="53"/>
        </w:numPr>
        <w:suppressAutoHyphens/>
        <w:spacing w:line="280" w:lineRule="exact"/>
        <w:jc w:val="both"/>
        <w:rPr>
          <w:rFonts w:ascii="Verdana" w:hAnsi="Verdana"/>
          <w:sz w:val="20"/>
          <w:szCs w:val="20"/>
        </w:rPr>
      </w:pPr>
      <w:r w:rsidRPr="00766C29">
        <w:rPr>
          <w:rStyle w:val="Nenhum"/>
          <w:rFonts w:ascii="Verdana" w:hAnsi="Verdana"/>
          <w:sz w:val="20"/>
          <w:szCs w:val="20"/>
        </w:rPr>
        <w:t>Tenho ciência e concordo com os termos da seleção.</w:t>
      </w:r>
    </w:p>
    <w:p w:rsidR="00E46F8D" w:rsidRPr="00766C29" w:rsidRDefault="00795F3C" w:rsidP="00795F3C">
      <w:pPr>
        <w:pStyle w:val="Corpodetexto"/>
        <w:numPr>
          <w:ilvl w:val="0"/>
          <w:numId w:val="53"/>
        </w:numPr>
        <w:suppressAutoHyphens/>
        <w:spacing w:after="0" w:line="280" w:lineRule="exact"/>
        <w:jc w:val="both"/>
        <w:rPr>
          <w:rFonts w:ascii="Verdana" w:hAnsi="Verdana"/>
        </w:rPr>
      </w:pPr>
      <w:r w:rsidRPr="00766C29">
        <w:rPr>
          <w:rStyle w:val="Nenhum"/>
          <w:rFonts w:ascii="Verdana" w:hAnsi="Verdana"/>
        </w:rPr>
        <w:t>Cumpro com as normas relativas à saúde e segurança do trabalho, conforme artigo 117, parágrafo único, da Constituição do Estado de São Paulo.</w:t>
      </w:r>
    </w:p>
    <w:p w:rsidR="00E46F8D" w:rsidRPr="00766C29" w:rsidRDefault="00795F3C" w:rsidP="00795F3C">
      <w:pPr>
        <w:pStyle w:val="Corpodetexto"/>
        <w:numPr>
          <w:ilvl w:val="0"/>
          <w:numId w:val="53"/>
        </w:numPr>
        <w:suppressAutoHyphens/>
        <w:spacing w:after="0" w:line="280" w:lineRule="exact"/>
        <w:jc w:val="both"/>
        <w:rPr>
          <w:rFonts w:ascii="Verdana" w:hAnsi="Verdana"/>
        </w:rPr>
      </w:pPr>
      <w:r w:rsidRPr="00766C29">
        <w:rPr>
          <w:rStyle w:val="Nenhum"/>
          <w:rFonts w:ascii="Verdana" w:hAnsi="Verdana"/>
        </w:rPr>
        <w:t>Não estou impedido de licitar e contratar com a Administração Pública.</w:t>
      </w:r>
    </w:p>
    <w:p w:rsidR="00E46F8D" w:rsidRPr="00766C29" w:rsidRDefault="00795F3C" w:rsidP="00795F3C">
      <w:pPr>
        <w:pStyle w:val="Corpodetexto"/>
        <w:numPr>
          <w:ilvl w:val="0"/>
          <w:numId w:val="53"/>
        </w:numPr>
        <w:suppressAutoHyphens/>
        <w:spacing w:after="0" w:line="280" w:lineRule="exact"/>
        <w:jc w:val="both"/>
        <w:rPr>
          <w:rFonts w:ascii="Verdana" w:hAnsi="Verdana"/>
        </w:rPr>
      </w:pPr>
      <w:r w:rsidRPr="00766C29">
        <w:rPr>
          <w:rStyle w:val="Nenhum"/>
          <w:rFonts w:ascii="Verdana" w:hAnsi="Verdana"/>
        </w:rPr>
        <w:t>Não sou servidor efetivo ou comissionado, bem como dirigente de órgão ou entidade da administração pública de qualquer esfera governamental (federal, estadual e municipal), nem tenho cônjuge, companheiro ou parentes em linha reta, colateral ou por afinidade, até o terceiro grau, ocupantes de quaisquer destes cargos;</w:t>
      </w:r>
    </w:p>
    <w:p w:rsidR="00E46F8D" w:rsidRPr="00766C29" w:rsidRDefault="00795F3C" w:rsidP="00795F3C">
      <w:pPr>
        <w:pStyle w:val="Corpodetexto"/>
        <w:numPr>
          <w:ilvl w:val="0"/>
          <w:numId w:val="53"/>
        </w:numPr>
        <w:suppressAutoHyphens/>
        <w:spacing w:after="0" w:line="280" w:lineRule="exact"/>
        <w:jc w:val="both"/>
        <w:rPr>
          <w:rFonts w:ascii="Verdana" w:hAnsi="Verdana"/>
        </w:rPr>
      </w:pPr>
      <w:r w:rsidRPr="00766C29">
        <w:rPr>
          <w:rStyle w:val="Nenhum"/>
          <w:rFonts w:ascii="Verdana" w:hAnsi="Verdana"/>
        </w:rPr>
        <w:t>Não sou proponente pessoa física ou responsável técnico com projetos em fase de inscrição, execução ou prestação de contas no ProAC Expresso ICMS, nem sou cônjuge, companheiro ou parente em linha reta, colateral ou por afinidade, até o terceiro grau, de pessoas nesta condição;</w:t>
      </w:r>
    </w:p>
    <w:p w:rsidR="00E46F8D" w:rsidRPr="00766C29" w:rsidRDefault="00795F3C" w:rsidP="00795F3C">
      <w:pPr>
        <w:pStyle w:val="CorpoBA"/>
        <w:numPr>
          <w:ilvl w:val="0"/>
          <w:numId w:val="54"/>
        </w:numPr>
        <w:suppressAutoHyphens/>
        <w:spacing w:line="280" w:lineRule="exact"/>
        <w:jc w:val="both"/>
        <w:rPr>
          <w:rFonts w:ascii="Verdana" w:hAnsi="Verdana"/>
          <w:sz w:val="20"/>
          <w:szCs w:val="20"/>
        </w:rPr>
      </w:pPr>
      <w:r w:rsidRPr="00766C29">
        <w:rPr>
          <w:rStyle w:val="Nenhum"/>
          <w:rFonts w:ascii="Verdana" w:hAnsi="Verdana"/>
          <w:sz w:val="20"/>
          <w:szCs w:val="20"/>
        </w:rPr>
        <w:t>Não possuo envolvimento direto ou vínculo empregatício com fornecedores e/ou patrocinadores de projetos em fase de inscrição, execução ou prestação de contas no ProAC Expresso ICMS, nem tenho cônjuge, companheiro ou parentes em linha reta, colateral ou por afinidade, até o terceiro grau, nesta condição.</w:t>
      </w:r>
    </w:p>
    <w:p w:rsidR="00E46F8D" w:rsidRPr="00766C29" w:rsidRDefault="00795F3C" w:rsidP="00795F3C">
      <w:pPr>
        <w:pStyle w:val="PargrafodaLista"/>
        <w:numPr>
          <w:ilvl w:val="0"/>
          <w:numId w:val="53"/>
        </w:numPr>
        <w:spacing w:after="0" w:line="280" w:lineRule="exact"/>
        <w:jc w:val="both"/>
        <w:rPr>
          <w:rFonts w:ascii="Verdana" w:hAnsi="Verdana"/>
          <w:sz w:val="20"/>
          <w:szCs w:val="20"/>
        </w:rPr>
      </w:pPr>
      <w:r w:rsidRPr="00766C29">
        <w:rPr>
          <w:rStyle w:val="Nenhum"/>
          <w:rFonts w:ascii="Verdana" w:hAnsi="Verdana"/>
          <w:sz w:val="20"/>
          <w:szCs w:val="20"/>
        </w:rPr>
        <w:t>Não fui inabilitado em procedimento de licitação no âmbito do Estado de São Paulo;</w:t>
      </w:r>
    </w:p>
    <w:p w:rsidR="00E46F8D" w:rsidRPr="00766C29" w:rsidRDefault="00795F3C" w:rsidP="00795F3C">
      <w:pPr>
        <w:pStyle w:val="PargrafodaLista"/>
        <w:numPr>
          <w:ilvl w:val="0"/>
          <w:numId w:val="53"/>
        </w:numPr>
        <w:spacing w:after="0" w:line="280" w:lineRule="exact"/>
        <w:jc w:val="both"/>
        <w:rPr>
          <w:rFonts w:ascii="Verdana" w:hAnsi="Verdana"/>
          <w:sz w:val="20"/>
          <w:szCs w:val="20"/>
        </w:rPr>
      </w:pPr>
      <w:r w:rsidRPr="00766C29">
        <w:rPr>
          <w:rStyle w:val="Nenhum"/>
          <w:rFonts w:ascii="Verdana" w:hAnsi="Verdana"/>
          <w:sz w:val="20"/>
          <w:szCs w:val="20"/>
        </w:rPr>
        <w:t>Não me enquadro nas hipóteses de inelegibilidade previstas nas alíneas do </w:t>
      </w:r>
      <w:hyperlink r:id="rId7" w:anchor="art1i" w:history="1">
        <w:r w:rsidRPr="00766C29">
          <w:rPr>
            <w:rStyle w:val="Hyperlink0"/>
            <w:rFonts w:ascii="Verdana" w:hAnsi="Verdana"/>
            <w:sz w:val="20"/>
            <w:szCs w:val="20"/>
          </w:rPr>
          <w:t>inciso I do </w:t>
        </w:r>
      </w:hyperlink>
      <w:hyperlink r:id="rId8" w:anchor="art1i" w:history="1">
        <w:r w:rsidRPr="00766C29">
          <w:rPr>
            <w:rStyle w:val="Hyperlink0"/>
            <w:rFonts w:ascii="Verdana" w:hAnsi="Verdana"/>
            <w:sz w:val="20"/>
            <w:szCs w:val="20"/>
          </w:rPr>
          <w:t>caput do art. 1º da Lei Complementar nº 64, de 18 de maio de 1990 </w:t>
        </w:r>
      </w:hyperlink>
      <w:r w:rsidRPr="00766C29">
        <w:rPr>
          <w:rStyle w:val="Nenhum"/>
          <w:rFonts w:ascii="Verdana" w:hAnsi="Verdana"/>
          <w:sz w:val="20"/>
          <w:szCs w:val="20"/>
        </w:rPr>
        <w:t>, com as alterações introduzidas pela Lei Complementar nº 135, de 04 de junho de 2010.</w:t>
      </w:r>
    </w:p>
    <w:p w:rsidR="00E46F8D" w:rsidRPr="00766C29" w:rsidRDefault="00795F3C" w:rsidP="00795F3C">
      <w:pPr>
        <w:pStyle w:val="PargrafodaLista"/>
        <w:numPr>
          <w:ilvl w:val="0"/>
          <w:numId w:val="53"/>
        </w:numPr>
        <w:spacing w:after="0" w:line="280" w:lineRule="exact"/>
        <w:jc w:val="both"/>
        <w:rPr>
          <w:rFonts w:ascii="Verdana" w:hAnsi="Verdana"/>
          <w:sz w:val="20"/>
          <w:szCs w:val="20"/>
        </w:rPr>
      </w:pPr>
      <w:r w:rsidRPr="00766C29">
        <w:rPr>
          <w:rStyle w:val="Nenhum"/>
          <w:rFonts w:ascii="Verdana" w:hAnsi="Verdana"/>
          <w:sz w:val="20"/>
          <w:szCs w:val="20"/>
        </w:rPr>
        <w:t>Declaro, sob as penas da Lei, que são verdadeiras e completas as informações prestadas neste processo.</w:t>
      </w:r>
    </w:p>
    <w:p w:rsidR="00E46F8D" w:rsidRPr="00766C29" w:rsidRDefault="00E46F8D">
      <w:pPr>
        <w:pStyle w:val="Corpodetexto"/>
        <w:suppressAutoHyphens/>
        <w:spacing w:line="276" w:lineRule="auto"/>
        <w:jc w:val="both"/>
        <w:rPr>
          <w:rStyle w:val="Nenhum"/>
          <w:rFonts w:ascii="Verdana" w:eastAsia="Verdana" w:hAnsi="Verdana" w:cs="Verdana"/>
        </w:rPr>
      </w:pPr>
    </w:p>
    <w:p w:rsidR="00E46F8D" w:rsidRPr="00766C29" w:rsidRDefault="00E46F8D">
      <w:pPr>
        <w:pStyle w:val="Corpodetexto"/>
        <w:suppressAutoHyphens/>
        <w:spacing w:line="276" w:lineRule="auto"/>
        <w:jc w:val="both"/>
        <w:rPr>
          <w:rStyle w:val="Nenhum"/>
          <w:rFonts w:ascii="Verdana" w:eastAsia="Verdana" w:hAnsi="Verdana" w:cs="Verdana"/>
        </w:rPr>
      </w:pPr>
    </w:p>
    <w:p w:rsidR="00E46F8D" w:rsidRPr="00766C29" w:rsidRDefault="00795F3C">
      <w:pPr>
        <w:pStyle w:val="Corpodetexto"/>
        <w:suppressAutoHyphens/>
        <w:spacing w:line="276" w:lineRule="auto"/>
        <w:jc w:val="both"/>
        <w:rPr>
          <w:rStyle w:val="Nenhum"/>
          <w:rFonts w:ascii="Verdana" w:eastAsia="Verdana" w:hAnsi="Verdana" w:cs="Verdana"/>
        </w:rPr>
      </w:pPr>
      <w:r w:rsidRPr="00766C29">
        <w:rPr>
          <w:rStyle w:val="Nenhum"/>
          <w:rFonts w:ascii="Verdana" w:hAnsi="Verdana"/>
        </w:rPr>
        <w:t xml:space="preserve"> </w:t>
      </w:r>
    </w:p>
    <w:p w:rsidR="00E46F8D" w:rsidRPr="00766C29" w:rsidRDefault="00795F3C">
      <w:pPr>
        <w:pStyle w:val="Corpodetexto"/>
        <w:spacing w:line="276" w:lineRule="auto"/>
        <w:jc w:val="both"/>
        <w:rPr>
          <w:rStyle w:val="Nenhum"/>
          <w:rFonts w:ascii="Verdana" w:eastAsia="Verdana" w:hAnsi="Verdana" w:cs="Verdana"/>
        </w:rPr>
      </w:pPr>
      <w:r w:rsidRPr="00766C29">
        <w:rPr>
          <w:rStyle w:val="Nenhum"/>
          <w:rFonts w:ascii="Verdana" w:hAnsi="Verdana"/>
        </w:rPr>
        <w:t>..............</w:t>
      </w:r>
      <w:r w:rsidRPr="00766C29">
        <w:rPr>
          <w:rStyle w:val="Nenhum"/>
          <w:rFonts w:ascii="Verdana" w:hAnsi="Verdana"/>
          <w:b/>
          <w:bCs/>
        </w:rPr>
        <w:t>,</w:t>
      </w:r>
      <w:r w:rsidRPr="00766C29">
        <w:rPr>
          <w:rStyle w:val="Nenhum"/>
          <w:rFonts w:ascii="Verdana" w:hAnsi="Verdana"/>
        </w:rPr>
        <w:t xml:space="preserve"> ........ de .............. de 2019.</w:t>
      </w:r>
    </w:p>
    <w:p w:rsidR="00E46F8D" w:rsidRPr="00766C29" w:rsidRDefault="00E46F8D">
      <w:pPr>
        <w:pStyle w:val="CorpoBA"/>
        <w:spacing w:line="276" w:lineRule="auto"/>
        <w:jc w:val="both"/>
        <w:rPr>
          <w:rStyle w:val="Nenhum"/>
          <w:rFonts w:ascii="Verdana" w:eastAsia="Verdana" w:hAnsi="Verdana" w:cs="Verdana"/>
          <w:sz w:val="20"/>
          <w:szCs w:val="20"/>
        </w:rPr>
      </w:pPr>
    </w:p>
    <w:p w:rsidR="00E46F8D" w:rsidRPr="00766C29" w:rsidRDefault="00E46F8D">
      <w:pPr>
        <w:pStyle w:val="CorpoBA"/>
        <w:spacing w:line="276" w:lineRule="auto"/>
        <w:jc w:val="both"/>
        <w:rPr>
          <w:rStyle w:val="Nenhum"/>
          <w:rFonts w:ascii="Verdana" w:eastAsia="Verdana" w:hAnsi="Verdana" w:cs="Verdana"/>
          <w:sz w:val="20"/>
          <w:szCs w:val="20"/>
        </w:rPr>
      </w:pPr>
    </w:p>
    <w:p w:rsidR="00E46F8D" w:rsidRPr="00766C29" w:rsidRDefault="00795F3C">
      <w:pPr>
        <w:pStyle w:val="CorpoBA"/>
        <w:spacing w:line="276" w:lineRule="auto"/>
        <w:jc w:val="both"/>
        <w:rPr>
          <w:rStyle w:val="Nenhum"/>
          <w:rFonts w:ascii="Verdana" w:eastAsia="Verdana" w:hAnsi="Verdana" w:cs="Verdana"/>
          <w:sz w:val="20"/>
          <w:szCs w:val="20"/>
        </w:rPr>
      </w:pPr>
      <w:r w:rsidRPr="00766C29">
        <w:rPr>
          <w:rStyle w:val="Nenhum"/>
          <w:rFonts w:ascii="Verdana" w:hAnsi="Verdana"/>
          <w:sz w:val="20"/>
          <w:szCs w:val="20"/>
        </w:rPr>
        <w:t>...................................................................................................</w:t>
      </w:r>
    </w:p>
    <w:p w:rsidR="00766C29" w:rsidRDefault="00795F3C">
      <w:pPr>
        <w:pStyle w:val="CorpoBA"/>
        <w:spacing w:line="276" w:lineRule="auto"/>
        <w:jc w:val="both"/>
        <w:rPr>
          <w:rStyle w:val="Nenhum"/>
          <w:rFonts w:ascii="Verdana" w:hAnsi="Verdana"/>
          <w:sz w:val="20"/>
          <w:szCs w:val="20"/>
        </w:rPr>
      </w:pPr>
      <w:r w:rsidRPr="00766C29">
        <w:rPr>
          <w:rStyle w:val="Nenhum"/>
          <w:rFonts w:ascii="Verdana" w:hAnsi="Verdana"/>
          <w:sz w:val="20"/>
          <w:szCs w:val="20"/>
        </w:rPr>
        <w:t xml:space="preserve">Assinatura do Candidato </w:t>
      </w:r>
    </w:p>
    <w:p w:rsidR="00E46F8D" w:rsidRPr="00766C29" w:rsidRDefault="00795F3C">
      <w:pPr>
        <w:pStyle w:val="CorpoBA"/>
        <w:spacing w:line="276" w:lineRule="auto"/>
        <w:jc w:val="both"/>
        <w:rPr>
          <w:rStyle w:val="Nenhum"/>
          <w:rFonts w:ascii="Verdana" w:eastAsia="Verdana" w:hAnsi="Verdana" w:cs="Verdana"/>
          <w:sz w:val="20"/>
          <w:szCs w:val="20"/>
        </w:rPr>
      </w:pPr>
      <w:r w:rsidRPr="00766C29">
        <w:rPr>
          <w:rStyle w:val="Nenhum"/>
          <w:rFonts w:ascii="Verdana" w:hAnsi="Verdana"/>
          <w:i/>
          <w:iCs/>
          <w:sz w:val="20"/>
          <w:szCs w:val="20"/>
        </w:rPr>
        <w:t>Não validamos documentos com assinatura digitalizada.</w:t>
      </w:r>
    </w:p>
    <w:p w:rsidR="00E46F8D" w:rsidRPr="00766C29" w:rsidRDefault="00E46F8D">
      <w:pPr>
        <w:pStyle w:val="CorpoA"/>
        <w:jc w:val="both"/>
        <w:rPr>
          <w:rStyle w:val="Nenhum"/>
          <w:rFonts w:ascii="Verdana" w:eastAsia="Verdana" w:hAnsi="Verdana" w:cs="Verdana"/>
          <w:b/>
          <w:bCs/>
          <w:sz w:val="20"/>
          <w:szCs w:val="20"/>
        </w:rPr>
      </w:pPr>
    </w:p>
    <w:p w:rsidR="00E46F8D" w:rsidRPr="00766C29" w:rsidRDefault="00E46F8D">
      <w:pPr>
        <w:pStyle w:val="CorpoBA"/>
        <w:jc w:val="center"/>
        <w:rPr>
          <w:rStyle w:val="Nenhum"/>
          <w:rFonts w:ascii="Verdana" w:eastAsia="Verdana" w:hAnsi="Verdana" w:cs="Verdana"/>
          <w:b/>
          <w:bCs/>
          <w:sz w:val="20"/>
          <w:szCs w:val="20"/>
          <w:lang w:val="de-DE"/>
        </w:rPr>
      </w:pPr>
    </w:p>
    <w:p w:rsidR="00E46F8D" w:rsidRPr="00766C29" w:rsidRDefault="00E46F8D">
      <w:pPr>
        <w:pStyle w:val="CorpoBA"/>
        <w:jc w:val="center"/>
        <w:rPr>
          <w:rStyle w:val="Nenhum"/>
          <w:rFonts w:ascii="Verdana" w:eastAsia="Verdana" w:hAnsi="Verdana" w:cs="Verdana"/>
          <w:b/>
          <w:bCs/>
          <w:sz w:val="20"/>
          <w:szCs w:val="20"/>
          <w:lang w:val="de-DE"/>
        </w:rPr>
      </w:pPr>
    </w:p>
    <w:p w:rsidR="00E46F8D" w:rsidRPr="00766C29" w:rsidRDefault="00795F3C">
      <w:pPr>
        <w:pStyle w:val="CorpoBA"/>
        <w:jc w:val="center"/>
        <w:rPr>
          <w:rStyle w:val="Nenhum"/>
          <w:rFonts w:ascii="Verdana" w:eastAsia="Verdana" w:hAnsi="Verdana" w:cs="Verdana"/>
          <w:b/>
          <w:bCs/>
          <w:sz w:val="20"/>
          <w:szCs w:val="20"/>
          <w:lang w:val="de-DE"/>
        </w:rPr>
      </w:pPr>
      <w:r w:rsidRPr="00766C29">
        <w:rPr>
          <w:rStyle w:val="Nenhum"/>
          <w:rFonts w:ascii="Verdana" w:hAnsi="Verdana"/>
          <w:b/>
          <w:bCs/>
          <w:sz w:val="20"/>
          <w:szCs w:val="20"/>
          <w:lang w:val="de-DE"/>
        </w:rPr>
        <w:t>ANEXO III</w:t>
      </w:r>
    </w:p>
    <w:p w:rsidR="00E46F8D" w:rsidRPr="00766C29" w:rsidRDefault="00E46F8D">
      <w:pPr>
        <w:pStyle w:val="CorpoBA"/>
        <w:jc w:val="center"/>
        <w:rPr>
          <w:rStyle w:val="Nenhum"/>
          <w:rFonts w:ascii="Verdana" w:eastAsia="Verdana" w:hAnsi="Verdana" w:cs="Verdana"/>
          <w:b/>
          <w:bCs/>
          <w:sz w:val="20"/>
          <w:szCs w:val="20"/>
        </w:rPr>
      </w:pPr>
    </w:p>
    <w:p w:rsidR="00E46F8D" w:rsidRPr="00766C29" w:rsidRDefault="00795F3C">
      <w:pPr>
        <w:pStyle w:val="CorpoBA"/>
        <w:jc w:val="center"/>
        <w:rPr>
          <w:rStyle w:val="Nenhum"/>
          <w:rFonts w:ascii="Verdana" w:eastAsia="Verdana" w:hAnsi="Verdana" w:cs="Verdana"/>
          <w:b/>
          <w:bCs/>
          <w:sz w:val="20"/>
          <w:szCs w:val="20"/>
        </w:rPr>
      </w:pPr>
      <w:r w:rsidRPr="00766C29">
        <w:rPr>
          <w:rStyle w:val="Nenhum"/>
          <w:rFonts w:ascii="Verdana" w:hAnsi="Verdana"/>
          <w:b/>
          <w:bCs/>
          <w:sz w:val="20"/>
          <w:szCs w:val="20"/>
          <w:lang w:val="de-DE"/>
        </w:rPr>
        <w:t>DECLARA</w:t>
      </w:r>
      <w:r w:rsidRPr="00766C29">
        <w:rPr>
          <w:rStyle w:val="Nenhum"/>
          <w:rFonts w:ascii="Verdana" w:hAnsi="Verdana"/>
          <w:b/>
          <w:bCs/>
          <w:sz w:val="20"/>
          <w:szCs w:val="20"/>
        </w:rPr>
        <w:t>ÇÃO DE INDICAÇÃO DE CANDIDATO</w:t>
      </w:r>
    </w:p>
    <w:p w:rsidR="00E46F8D" w:rsidRPr="00766C29" w:rsidRDefault="00E46F8D">
      <w:pPr>
        <w:pStyle w:val="CorpoBA"/>
        <w:jc w:val="center"/>
        <w:rPr>
          <w:rStyle w:val="Nenhum"/>
          <w:rFonts w:ascii="Verdana" w:eastAsia="Verdana" w:hAnsi="Verdana" w:cs="Verdana"/>
          <w:b/>
          <w:bCs/>
          <w:sz w:val="20"/>
          <w:szCs w:val="20"/>
        </w:rPr>
      </w:pPr>
    </w:p>
    <w:p w:rsidR="00E46F8D" w:rsidRPr="00766C29" w:rsidRDefault="00795F3C">
      <w:pPr>
        <w:pStyle w:val="CorpoB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Eu,  _______________________ (nome do responsável da entidade),  RG: __________, CPF: _____________________representante  do (a) __________________________(entidade, moviment</w:t>
      </w:r>
      <w:r w:rsidR="00147C68">
        <w:rPr>
          <w:rStyle w:val="Nenhum"/>
          <w:rFonts w:ascii="Verdana" w:hAnsi="Verdana"/>
          <w:sz w:val="20"/>
          <w:szCs w:val="20"/>
        </w:rPr>
        <w:t xml:space="preserve">o, fórum ou assemelhado) , CNPJ: </w:t>
      </w:r>
      <w:r w:rsidRPr="00766C29">
        <w:rPr>
          <w:rStyle w:val="Nenhum"/>
          <w:rFonts w:ascii="Verdana" w:hAnsi="Verdana"/>
          <w:sz w:val="20"/>
          <w:szCs w:val="20"/>
        </w:rPr>
        <w:t>_______________________________, localizada na _________________________(endereço) indico o(a) Sr.(a) ____________________________________________ RG: ________________, CPF:__________</w:t>
      </w:r>
      <w:r w:rsidR="003A7114">
        <w:rPr>
          <w:rStyle w:val="Nenhum"/>
          <w:rFonts w:ascii="Verdana" w:hAnsi="Verdana"/>
          <w:sz w:val="20"/>
          <w:szCs w:val="20"/>
        </w:rPr>
        <w:t>__________ para participação no</w:t>
      </w:r>
      <w:r w:rsidRPr="00766C29">
        <w:rPr>
          <w:rStyle w:val="Nenhum"/>
          <w:rFonts w:ascii="Verdana" w:hAnsi="Verdana"/>
          <w:sz w:val="20"/>
          <w:szCs w:val="20"/>
        </w:rPr>
        <w:t xml:space="preserve"> </w:t>
      </w:r>
      <w:r w:rsidR="00B43737" w:rsidRPr="00766C29">
        <w:rPr>
          <w:rStyle w:val="Nenhum"/>
          <w:rFonts w:ascii="Verdana" w:hAnsi="Verdana"/>
          <w:sz w:val="20"/>
          <w:szCs w:val="20"/>
        </w:rPr>
        <w:t>Chamamento Público realizado para a inscrição e seleção de pareceristas do Programa de Ação Cultural – ProAC Expresso ICMS</w:t>
      </w:r>
      <w:r w:rsidRPr="00766C29">
        <w:rPr>
          <w:rStyle w:val="Nenhum"/>
          <w:rFonts w:ascii="Verdana" w:hAnsi="Verdana"/>
          <w:sz w:val="20"/>
          <w:szCs w:val="20"/>
        </w:rPr>
        <w:t xml:space="preserve"> como representante da instituição a qual represento.</w:t>
      </w:r>
    </w:p>
    <w:p w:rsidR="00E46F8D" w:rsidRPr="00766C29" w:rsidRDefault="00E46F8D">
      <w:pPr>
        <w:pStyle w:val="CorpoBA"/>
        <w:rPr>
          <w:rStyle w:val="Nenhum"/>
          <w:rFonts w:ascii="Verdana" w:eastAsia="Verdana" w:hAnsi="Verdana" w:cs="Verdana"/>
          <w:sz w:val="20"/>
          <w:szCs w:val="20"/>
        </w:rPr>
      </w:pPr>
    </w:p>
    <w:p w:rsidR="00E46F8D" w:rsidRPr="00766C29" w:rsidRDefault="00E46F8D">
      <w:pPr>
        <w:pStyle w:val="CorpoBA"/>
        <w:rPr>
          <w:rStyle w:val="Nenhum"/>
          <w:rFonts w:ascii="Verdana" w:eastAsia="Verdana" w:hAnsi="Verdana" w:cs="Verdana"/>
          <w:sz w:val="20"/>
          <w:szCs w:val="20"/>
        </w:rPr>
      </w:pPr>
    </w:p>
    <w:p w:rsidR="00E46F8D" w:rsidRPr="00766C29" w:rsidRDefault="00795F3C">
      <w:pPr>
        <w:pStyle w:val="Corpodetexto"/>
        <w:spacing w:line="360" w:lineRule="auto"/>
        <w:jc w:val="both"/>
        <w:rPr>
          <w:rStyle w:val="Nenhum"/>
          <w:rFonts w:ascii="Verdana" w:eastAsia="Verdana" w:hAnsi="Verdana" w:cs="Verdana"/>
        </w:rPr>
      </w:pPr>
      <w:r w:rsidRPr="00766C29">
        <w:rPr>
          <w:rStyle w:val="Nenhum"/>
          <w:rFonts w:ascii="Verdana" w:hAnsi="Verdana"/>
        </w:rPr>
        <w:t>Declaro que as informações acima prestadas são verdadeiras, e assumo a inteira responsabilidade pelas mesmas.</w:t>
      </w:r>
    </w:p>
    <w:p w:rsidR="00E46F8D" w:rsidRPr="00766C29" w:rsidRDefault="00E46F8D">
      <w:pPr>
        <w:pStyle w:val="Corpodetexto"/>
        <w:spacing w:line="276" w:lineRule="auto"/>
        <w:jc w:val="center"/>
        <w:rPr>
          <w:rStyle w:val="Nenhum"/>
          <w:rFonts w:ascii="Verdana" w:eastAsia="Verdana" w:hAnsi="Verdana" w:cs="Verdana"/>
        </w:rPr>
      </w:pPr>
    </w:p>
    <w:p w:rsidR="00E46F8D" w:rsidRPr="00766C29" w:rsidRDefault="00795F3C">
      <w:pPr>
        <w:pStyle w:val="Corpodetexto"/>
        <w:spacing w:line="276" w:lineRule="auto"/>
        <w:jc w:val="center"/>
        <w:rPr>
          <w:rStyle w:val="Nenhum"/>
          <w:rFonts w:ascii="Verdana" w:eastAsia="Verdana" w:hAnsi="Verdana" w:cs="Verdana"/>
        </w:rPr>
      </w:pPr>
      <w:r w:rsidRPr="00766C29">
        <w:rPr>
          <w:rStyle w:val="Nenhum"/>
          <w:rFonts w:ascii="Verdana" w:hAnsi="Verdana"/>
        </w:rPr>
        <w:t>..............</w:t>
      </w:r>
      <w:r w:rsidRPr="00766C29">
        <w:rPr>
          <w:rStyle w:val="Nenhum"/>
          <w:rFonts w:ascii="Verdana" w:hAnsi="Verdana"/>
          <w:b/>
          <w:bCs/>
        </w:rPr>
        <w:t>,</w:t>
      </w:r>
      <w:r w:rsidRPr="00766C29">
        <w:rPr>
          <w:rStyle w:val="Nenhum"/>
          <w:rFonts w:ascii="Verdana" w:hAnsi="Verdana"/>
        </w:rPr>
        <w:t xml:space="preserve"> ........ de .............. de 2019.</w:t>
      </w:r>
    </w:p>
    <w:p w:rsidR="00E46F8D" w:rsidRPr="00766C29" w:rsidRDefault="00E46F8D">
      <w:pPr>
        <w:pStyle w:val="Corpodetexto"/>
        <w:spacing w:line="276" w:lineRule="auto"/>
        <w:jc w:val="both"/>
        <w:rPr>
          <w:rStyle w:val="Nenhum"/>
          <w:rFonts w:ascii="Verdana" w:eastAsia="Verdana" w:hAnsi="Verdana" w:cs="Verdana"/>
        </w:rPr>
      </w:pPr>
    </w:p>
    <w:p w:rsidR="00E46F8D" w:rsidRPr="00766C29" w:rsidRDefault="00E46F8D">
      <w:pPr>
        <w:pStyle w:val="Corpodetexto"/>
        <w:spacing w:line="276" w:lineRule="auto"/>
        <w:jc w:val="both"/>
        <w:rPr>
          <w:rStyle w:val="Nenhum"/>
          <w:rFonts w:ascii="Verdana" w:eastAsia="Verdana" w:hAnsi="Verdana" w:cs="Verdana"/>
        </w:rPr>
      </w:pPr>
    </w:p>
    <w:p w:rsidR="00E46F8D" w:rsidRPr="00766C29" w:rsidRDefault="00795F3C">
      <w:pPr>
        <w:pStyle w:val="CorpoBA"/>
        <w:jc w:val="center"/>
        <w:rPr>
          <w:rStyle w:val="Nenhum"/>
          <w:rFonts w:ascii="Verdana" w:eastAsia="Verdana" w:hAnsi="Verdana" w:cs="Verdana"/>
          <w:sz w:val="20"/>
          <w:szCs w:val="20"/>
        </w:rPr>
      </w:pPr>
      <w:r w:rsidRPr="00766C29">
        <w:rPr>
          <w:rStyle w:val="Nenhum"/>
          <w:rFonts w:ascii="Verdana" w:hAnsi="Verdana"/>
          <w:sz w:val="20"/>
          <w:szCs w:val="20"/>
        </w:rPr>
        <w:t>...................................................................................................</w:t>
      </w:r>
    </w:p>
    <w:p w:rsidR="00E46F8D" w:rsidRPr="00766C29" w:rsidRDefault="00795F3C">
      <w:pPr>
        <w:pStyle w:val="CorpoBA"/>
        <w:jc w:val="center"/>
        <w:rPr>
          <w:rStyle w:val="Nenhum"/>
          <w:rFonts w:ascii="Verdana" w:eastAsia="Verdana" w:hAnsi="Verdana" w:cs="Verdana"/>
          <w:sz w:val="20"/>
          <w:szCs w:val="20"/>
        </w:rPr>
      </w:pPr>
      <w:r w:rsidRPr="00766C29">
        <w:rPr>
          <w:rStyle w:val="Nenhum"/>
          <w:rFonts w:ascii="Verdana" w:hAnsi="Verdana"/>
          <w:sz w:val="20"/>
          <w:szCs w:val="20"/>
        </w:rPr>
        <w:t>Assinatura do Representante Legal da Entidade</w:t>
      </w:r>
    </w:p>
    <w:p w:rsidR="00E46F8D" w:rsidRPr="00766C29" w:rsidRDefault="00E46F8D">
      <w:pPr>
        <w:pStyle w:val="CorpoBA"/>
        <w:jc w:val="center"/>
        <w:rPr>
          <w:rStyle w:val="Nenhum"/>
          <w:rFonts w:ascii="Verdana" w:eastAsia="Verdana" w:hAnsi="Verdana" w:cs="Verdana"/>
          <w:sz w:val="20"/>
          <w:szCs w:val="20"/>
        </w:rPr>
      </w:pPr>
    </w:p>
    <w:p w:rsidR="00E46F8D" w:rsidRPr="00766C29" w:rsidRDefault="00795F3C">
      <w:pPr>
        <w:pStyle w:val="CorpoBA"/>
        <w:jc w:val="center"/>
        <w:rPr>
          <w:rStyle w:val="Nenhum"/>
          <w:rFonts w:ascii="Verdana" w:eastAsia="Verdana" w:hAnsi="Verdana" w:cs="Verdana"/>
          <w:sz w:val="20"/>
          <w:szCs w:val="20"/>
        </w:rPr>
      </w:pPr>
      <w:r w:rsidRPr="00766C29">
        <w:rPr>
          <w:rStyle w:val="Nenhum"/>
          <w:rFonts w:ascii="Verdana" w:hAnsi="Verdana"/>
          <w:sz w:val="20"/>
          <w:szCs w:val="20"/>
        </w:rPr>
        <w:t>...................................................................................................</w:t>
      </w:r>
    </w:p>
    <w:p w:rsidR="00E46F8D" w:rsidRPr="00766C29" w:rsidRDefault="00795F3C">
      <w:pPr>
        <w:pStyle w:val="CorpoBA"/>
        <w:jc w:val="center"/>
        <w:rPr>
          <w:rStyle w:val="Nenhum"/>
          <w:rFonts w:ascii="Verdana" w:eastAsia="Verdana" w:hAnsi="Verdana" w:cs="Verdana"/>
          <w:sz w:val="20"/>
          <w:szCs w:val="20"/>
        </w:rPr>
      </w:pPr>
      <w:r w:rsidRPr="00766C29">
        <w:rPr>
          <w:rStyle w:val="Nenhum"/>
          <w:rFonts w:ascii="Verdana" w:hAnsi="Verdana"/>
          <w:sz w:val="20"/>
          <w:szCs w:val="20"/>
        </w:rPr>
        <w:t>Assinatura do Candidato</w:t>
      </w:r>
    </w:p>
    <w:p w:rsidR="00E46F8D" w:rsidRPr="00766C29" w:rsidRDefault="00E46F8D">
      <w:pPr>
        <w:pStyle w:val="Ttulo2"/>
        <w:suppressAutoHyphens/>
        <w:spacing w:line="276" w:lineRule="auto"/>
        <w:jc w:val="center"/>
        <w:rPr>
          <w:rStyle w:val="Nenhum"/>
          <w:rFonts w:ascii="Verdana" w:eastAsia="Verdana" w:hAnsi="Verdana" w:cs="Verdana"/>
          <w:b/>
          <w:bCs/>
          <w:sz w:val="20"/>
          <w:szCs w:val="20"/>
        </w:rPr>
      </w:pPr>
    </w:p>
    <w:p w:rsidR="00E46F8D" w:rsidRPr="00766C29" w:rsidRDefault="00E46F8D">
      <w:pPr>
        <w:pStyle w:val="CorpoBA"/>
        <w:widowControl w:val="0"/>
        <w:jc w:val="center"/>
        <w:rPr>
          <w:rStyle w:val="Nenhum"/>
          <w:rFonts w:ascii="Verdana" w:eastAsia="Verdana" w:hAnsi="Verdana" w:cs="Verdana"/>
          <w:i/>
          <w:iCs/>
          <w:sz w:val="20"/>
          <w:szCs w:val="20"/>
        </w:rPr>
      </w:pPr>
    </w:p>
    <w:p w:rsidR="00E46F8D" w:rsidRPr="00766C29" w:rsidRDefault="00795F3C">
      <w:pPr>
        <w:pStyle w:val="CorpoBA"/>
        <w:widowControl w:val="0"/>
        <w:rPr>
          <w:rStyle w:val="Nenhum"/>
          <w:rFonts w:ascii="Verdana" w:eastAsia="Verdana" w:hAnsi="Verdana" w:cs="Verdana"/>
          <w:sz w:val="20"/>
          <w:szCs w:val="20"/>
        </w:rPr>
      </w:pPr>
      <w:r w:rsidRPr="00766C29">
        <w:rPr>
          <w:rStyle w:val="Nenhum"/>
          <w:rFonts w:ascii="Verdana" w:hAnsi="Verdana"/>
          <w:i/>
          <w:iCs/>
          <w:sz w:val="20"/>
          <w:szCs w:val="20"/>
        </w:rPr>
        <w:t>Não validamos documentos com assinatura digitalizada.</w:t>
      </w: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CorpoA"/>
        <w:jc w:val="both"/>
        <w:rPr>
          <w:rStyle w:val="Nenhum"/>
          <w:rFonts w:ascii="Verdana" w:eastAsia="Verdana" w:hAnsi="Verdana" w:cs="Verdana"/>
          <w:sz w:val="20"/>
          <w:szCs w:val="20"/>
        </w:rPr>
      </w:pPr>
    </w:p>
    <w:p w:rsidR="00E46F8D" w:rsidRPr="00766C29" w:rsidRDefault="00795F3C">
      <w:pPr>
        <w:pStyle w:val="CorpoA"/>
        <w:jc w:val="both"/>
        <w:rPr>
          <w:rStyle w:val="Nenhum"/>
          <w:rFonts w:ascii="Verdana" w:eastAsia="Verdana" w:hAnsi="Verdana" w:cs="Verdana"/>
          <w:sz w:val="20"/>
          <w:szCs w:val="20"/>
        </w:rPr>
      </w:pPr>
      <w:r w:rsidRPr="00766C29">
        <w:rPr>
          <w:rStyle w:val="Nenhum"/>
          <w:rFonts w:ascii="Verdana" w:eastAsia="Verdana" w:hAnsi="Verdana" w:cs="Verdana"/>
          <w:sz w:val="20"/>
          <w:szCs w:val="20"/>
        </w:rPr>
        <w:br/>
      </w: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CorpoBA"/>
        <w:jc w:val="center"/>
        <w:rPr>
          <w:rStyle w:val="Nenhum"/>
          <w:rFonts w:ascii="Verdana" w:eastAsia="Verdana" w:hAnsi="Verdana" w:cs="Verdana"/>
          <w:b/>
          <w:bCs/>
          <w:sz w:val="20"/>
          <w:szCs w:val="20"/>
          <w:lang w:val="de-DE"/>
        </w:rPr>
      </w:pPr>
    </w:p>
    <w:p w:rsidR="00E46F8D" w:rsidRPr="00766C29" w:rsidRDefault="00795F3C">
      <w:pPr>
        <w:pStyle w:val="CorpoBA"/>
        <w:jc w:val="center"/>
        <w:rPr>
          <w:rStyle w:val="Nenhum"/>
          <w:rFonts w:ascii="Verdana" w:eastAsia="Verdana" w:hAnsi="Verdana" w:cs="Verdana"/>
          <w:b/>
          <w:bCs/>
          <w:sz w:val="20"/>
          <w:szCs w:val="20"/>
          <w:lang w:val="de-DE"/>
        </w:rPr>
      </w:pPr>
      <w:r w:rsidRPr="00766C29">
        <w:rPr>
          <w:rStyle w:val="Nenhum"/>
          <w:rFonts w:ascii="Verdana" w:hAnsi="Verdana"/>
          <w:b/>
          <w:bCs/>
          <w:sz w:val="20"/>
          <w:szCs w:val="20"/>
          <w:lang w:val="de-DE"/>
        </w:rPr>
        <w:t xml:space="preserve">ANEXO IV </w:t>
      </w:r>
    </w:p>
    <w:p w:rsidR="00E46F8D" w:rsidRPr="00766C29" w:rsidRDefault="00E46F8D">
      <w:pPr>
        <w:pStyle w:val="CorpoBA"/>
        <w:jc w:val="center"/>
        <w:rPr>
          <w:rStyle w:val="Nenhum"/>
          <w:rFonts w:ascii="Verdana" w:eastAsia="Verdana" w:hAnsi="Verdana" w:cs="Verdana"/>
          <w:b/>
          <w:bCs/>
          <w:sz w:val="20"/>
          <w:szCs w:val="20"/>
        </w:rPr>
      </w:pPr>
    </w:p>
    <w:p w:rsidR="00E46F8D" w:rsidRPr="00766C29" w:rsidRDefault="00795F3C">
      <w:pPr>
        <w:pStyle w:val="CorpoBA"/>
        <w:jc w:val="center"/>
        <w:rPr>
          <w:rStyle w:val="Nenhum"/>
          <w:rFonts w:ascii="Verdana" w:eastAsia="Verdana" w:hAnsi="Verdana" w:cs="Verdana"/>
          <w:b/>
          <w:bCs/>
          <w:sz w:val="20"/>
          <w:szCs w:val="20"/>
          <w:lang w:val="de-DE"/>
        </w:rPr>
      </w:pPr>
      <w:r w:rsidRPr="00766C29">
        <w:rPr>
          <w:rStyle w:val="Nenhum"/>
          <w:rFonts w:ascii="Verdana" w:hAnsi="Verdana"/>
          <w:b/>
          <w:bCs/>
          <w:sz w:val="20"/>
          <w:szCs w:val="20"/>
          <w:lang w:val="de-DE"/>
        </w:rPr>
        <w:t xml:space="preserve"> MODEL</w:t>
      </w:r>
      <w:r w:rsidR="00FA2012">
        <w:rPr>
          <w:rStyle w:val="Nenhum"/>
          <w:rFonts w:ascii="Verdana" w:hAnsi="Verdana"/>
          <w:b/>
          <w:bCs/>
          <w:sz w:val="20"/>
          <w:szCs w:val="20"/>
          <w:lang w:val="de-DE"/>
        </w:rPr>
        <w:t>O DE TERMO DE RESPONSABILIDADE</w:t>
      </w:r>
    </w:p>
    <w:p w:rsidR="00E46F8D" w:rsidRPr="00766C29" w:rsidRDefault="00E46F8D">
      <w:pPr>
        <w:pStyle w:val="CorpoBA"/>
        <w:jc w:val="center"/>
        <w:rPr>
          <w:rStyle w:val="Nenhum"/>
          <w:rFonts w:ascii="Verdana" w:eastAsia="Verdana" w:hAnsi="Verdana" w:cs="Verdana"/>
          <w:b/>
          <w:bCs/>
          <w:sz w:val="20"/>
          <w:szCs w:val="20"/>
        </w:rPr>
      </w:pPr>
    </w:p>
    <w:p w:rsidR="00E46F8D" w:rsidRPr="00766C29" w:rsidRDefault="00E46F8D">
      <w:pPr>
        <w:pStyle w:val="Textoembloco1"/>
        <w:spacing w:line="276" w:lineRule="auto"/>
        <w:ind w:left="0"/>
        <w:rPr>
          <w:rStyle w:val="Nenhum"/>
          <w:rFonts w:ascii="Verdana" w:eastAsia="Verdana" w:hAnsi="Verdana" w:cs="Verdana"/>
          <w:b w:val="0"/>
          <w:bCs w:val="0"/>
          <w:sz w:val="20"/>
          <w:szCs w:val="20"/>
        </w:rPr>
      </w:pPr>
    </w:p>
    <w:p w:rsidR="00E46F8D" w:rsidRPr="00766C29" w:rsidRDefault="00795F3C">
      <w:pPr>
        <w:pStyle w:val="Corpodetexto"/>
        <w:spacing w:line="276" w:lineRule="auto"/>
        <w:jc w:val="both"/>
        <w:rPr>
          <w:rStyle w:val="Nenhum"/>
          <w:rFonts w:ascii="Verdana" w:eastAsia="Verdana" w:hAnsi="Verdana" w:cs="Verdana"/>
        </w:rPr>
      </w:pPr>
      <w:r w:rsidRPr="00766C29">
        <w:rPr>
          <w:rStyle w:val="Nenhum"/>
          <w:rFonts w:ascii="Verdana" w:hAnsi="Verdana"/>
        </w:rPr>
        <w:t>Aos .......... dias do mês de .......... do ano de dois mil e dezenove, na sede da Secretaria de Cultura e Economia Criativa, na Rua Mauá, 51 – Luz – São Paulo, CNPJ nº 51.531.051/0001-80, o(a) (pessoa física) Sr.(a) .........., RG. nº.......... e  CPF nº.........., residente à .............., tendo sido selecionado no Chamamento Público realizado para a inscrição e seleção de pareceristas do Programa de Ação Cultural – ProAC Expresso ICMS - NO ESTADO DE SÃO PAULO</w:t>
      </w:r>
      <w:r w:rsidRPr="00766C29">
        <w:rPr>
          <w:rStyle w:val="Nenhum"/>
          <w:rFonts w:ascii="Verdana" w:hAnsi="Verdana"/>
          <w:b/>
          <w:bCs/>
        </w:rPr>
        <w:t xml:space="preserve">, </w:t>
      </w:r>
    </w:p>
    <w:p w:rsidR="00E46F8D" w:rsidRPr="00766C29" w:rsidRDefault="00795F3C">
      <w:pPr>
        <w:pStyle w:val="Corpodetexto"/>
        <w:spacing w:line="276" w:lineRule="auto"/>
        <w:jc w:val="center"/>
        <w:rPr>
          <w:rStyle w:val="Nenhum"/>
          <w:rFonts w:ascii="Verdana" w:eastAsia="Verdana" w:hAnsi="Verdana" w:cs="Verdana"/>
        </w:rPr>
      </w:pPr>
      <w:r w:rsidRPr="00766C29">
        <w:rPr>
          <w:rStyle w:val="Nenhum"/>
          <w:rFonts w:ascii="Verdana" w:hAnsi="Verdana"/>
        </w:rPr>
        <w:t>DECLARA</w:t>
      </w:r>
    </w:p>
    <w:p w:rsidR="00E46F8D" w:rsidRPr="00766C29" w:rsidRDefault="00795F3C">
      <w:pPr>
        <w:pStyle w:val="Corpodetexto"/>
        <w:spacing w:line="276" w:lineRule="auto"/>
        <w:jc w:val="both"/>
        <w:rPr>
          <w:rStyle w:val="Nenhum"/>
          <w:rFonts w:ascii="Verdana" w:eastAsia="Verdana" w:hAnsi="Verdana" w:cs="Verdana"/>
        </w:rPr>
      </w:pPr>
      <w:r w:rsidRPr="00766C29">
        <w:rPr>
          <w:rStyle w:val="Nenhum"/>
          <w:rFonts w:ascii="Verdana" w:hAnsi="Verdana"/>
        </w:rPr>
        <w:t>Estar ciente das regras do Edital e normas aplicáveis à espécie, comprometendo-se, para a nomeação como membro da Comissão de Análise de Projetos, a</w:t>
      </w:r>
    </w:p>
    <w:p w:rsidR="00E46F8D" w:rsidRPr="00766C29" w:rsidRDefault="00E46F8D">
      <w:pPr>
        <w:pStyle w:val="Corpodetexto"/>
        <w:spacing w:line="276" w:lineRule="auto"/>
        <w:jc w:val="both"/>
        <w:rPr>
          <w:rStyle w:val="Nenhum"/>
          <w:rFonts w:ascii="Verdana" w:eastAsia="Verdana" w:hAnsi="Verdana" w:cs="Verdana"/>
        </w:rPr>
      </w:pPr>
    </w:p>
    <w:p w:rsidR="00E46F8D" w:rsidRPr="00766C29" w:rsidRDefault="00795F3C">
      <w:pPr>
        <w:pStyle w:val="Corpo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 xml:space="preserve">1. Atender todos os ditames do PROCESSO SIMPLIFICADO DE SELEÇÃO DE PARECERISTAS DO PROGRAMA DE AÇÃO CULTURAL </w:t>
      </w:r>
      <w:r w:rsidR="00152D11">
        <w:rPr>
          <w:rStyle w:val="Nenhum"/>
          <w:rFonts w:ascii="Verdana" w:hAnsi="Verdana"/>
          <w:sz w:val="20"/>
          <w:szCs w:val="20"/>
        </w:rPr>
        <w:t>– PROAC EXPRESSO ICMS</w:t>
      </w:r>
      <w:r w:rsidRPr="00766C29">
        <w:rPr>
          <w:rStyle w:val="Nenhum"/>
          <w:rFonts w:ascii="Verdana" w:hAnsi="Verdana"/>
          <w:sz w:val="20"/>
          <w:szCs w:val="20"/>
        </w:rPr>
        <w:t>.</w:t>
      </w:r>
    </w:p>
    <w:p w:rsidR="00E46F8D" w:rsidRPr="00766C29" w:rsidRDefault="00795F3C">
      <w:pPr>
        <w:pStyle w:val="Corpodetexto"/>
        <w:spacing w:line="360" w:lineRule="auto"/>
        <w:jc w:val="both"/>
        <w:rPr>
          <w:rStyle w:val="Nenhum"/>
          <w:rFonts w:ascii="Verdana" w:eastAsia="Verdana" w:hAnsi="Verdana" w:cs="Verdana"/>
        </w:rPr>
      </w:pPr>
      <w:r w:rsidRPr="00766C29">
        <w:rPr>
          <w:rStyle w:val="Nenhum"/>
          <w:rFonts w:ascii="Verdana" w:hAnsi="Verdana"/>
        </w:rPr>
        <w:t>2. Atender a legislação relativa ao Programa Ação Cultural – ProAC Expresso.</w:t>
      </w:r>
    </w:p>
    <w:p w:rsidR="00E46F8D" w:rsidRPr="00766C29" w:rsidRDefault="00795F3C">
      <w:pPr>
        <w:pStyle w:val="Corpo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3. Submeter-se a toda legislação que rege o funcionalismo público no tocante a deveres e obrigações, em especial, dever de zelar pelos recursos públicos, evitar danos ao erário, agir com ética, moralidade, impessoalidade, eficiência, assiduidade, probidade, imparcialidade, isonomia, justiça e sigilo.</w:t>
      </w:r>
    </w:p>
    <w:p w:rsidR="00E46F8D" w:rsidRPr="00766C29" w:rsidRDefault="00795F3C">
      <w:pPr>
        <w:pStyle w:val="Corpo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4. Aceitar as regras de CONFIDENCIALIDADE, observando o dever de manter em sigilo as informações dos projetos que vier a analisar até que as análises sejam concluídas e divulgadas pela Administração Pública como ato coletivo de gestão da CAP.</w:t>
      </w:r>
    </w:p>
    <w:p w:rsidR="00E46F8D" w:rsidRPr="00766C29" w:rsidRDefault="00795F3C">
      <w:pPr>
        <w:pStyle w:val="Corpo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 xml:space="preserve">5. Observar a vedação a qualquer forma de contato, conluio, ou prática de qualquer ato que venha a beneficiar terceiros e a si direta ou indiretamente. </w:t>
      </w:r>
    </w:p>
    <w:p w:rsidR="00E46F8D" w:rsidRPr="00766C29" w:rsidRDefault="00795F3C">
      <w:pPr>
        <w:pStyle w:val="Corpo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 xml:space="preserve">6. Atender, sempre que solicitado, a convocações da Corregedoria Geral da Administração do Estado de São Paulo, do Tribunal de Contas do Estado de São Paulo, Comissões de Apuração Preliminar, e na esfera judicial, acerca de eventuais atos omissivos ou comissivos atentatórios às regras civis, penais ou administrativas que venham a ser-lhe imputados, em caráter culposo ou doloso. </w:t>
      </w:r>
    </w:p>
    <w:p w:rsidR="00E46F8D" w:rsidRPr="00766C29" w:rsidRDefault="00795F3C">
      <w:pPr>
        <w:pStyle w:val="CorpoBA"/>
        <w:spacing w:line="276" w:lineRule="auto"/>
        <w:jc w:val="center"/>
        <w:rPr>
          <w:rStyle w:val="Nenhum"/>
          <w:rFonts w:ascii="Verdana" w:eastAsia="Verdana" w:hAnsi="Verdana" w:cs="Verdana"/>
          <w:sz w:val="20"/>
          <w:szCs w:val="20"/>
        </w:rPr>
      </w:pPr>
      <w:r w:rsidRPr="00766C29">
        <w:rPr>
          <w:rStyle w:val="Nenhum"/>
          <w:rFonts w:ascii="Verdana" w:hAnsi="Verdana"/>
          <w:sz w:val="20"/>
          <w:szCs w:val="20"/>
        </w:rPr>
        <w:t>___________________________________________________</w:t>
      </w:r>
    </w:p>
    <w:p w:rsidR="00E46F8D" w:rsidRPr="00766C29" w:rsidRDefault="00FA2012" w:rsidP="00766C29">
      <w:pPr>
        <w:pStyle w:val="CorpoBA"/>
        <w:spacing w:line="276" w:lineRule="auto"/>
        <w:jc w:val="center"/>
        <w:rPr>
          <w:rFonts w:ascii="Verdana" w:hAnsi="Verdana"/>
          <w:sz w:val="20"/>
          <w:szCs w:val="20"/>
        </w:rPr>
      </w:pPr>
      <w:r>
        <w:rPr>
          <w:rStyle w:val="Nenhum"/>
          <w:rFonts w:ascii="Verdana" w:hAnsi="Verdana"/>
          <w:sz w:val="20"/>
          <w:szCs w:val="20"/>
        </w:rPr>
        <w:t>XXXXXXXXX</w:t>
      </w:r>
      <w:r w:rsidR="00795F3C" w:rsidRPr="00766C29">
        <w:rPr>
          <w:rStyle w:val="Nenhum"/>
          <w:rFonts w:ascii="Verdana" w:hAnsi="Verdana"/>
          <w:sz w:val="20"/>
          <w:szCs w:val="20"/>
        </w:rPr>
        <w:t xml:space="preserve"> (Candidato Selecionado)</w:t>
      </w:r>
    </w:p>
    <w:sectPr w:rsidR="00E46F8D" w:rsidRPr="00766C29" w:rsidSect="00E46F8D">
      <w:headerReference w:type="default" r:id="rId9"/>
      <w:footerReference w:type="default" r:id="rId10"/>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265" w:rsidRDefault="00762265" w:rsidP="00E46F8D">
      <w:r>
        <w:separator/>
      </w:r>
    </w:p>
  </w:endnote>
  <w:endnote w:type="continuationSeparator" w:id="1">
    <w:p w:rsidR="00762265" w:rsidRDefault="00762265" w:rsidP="00E46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8D" w:rsidRDefault="00D8249A">
    <w:pPr>
      <w:pStyle w:val="Rodap"/>
      <w:tabs>
        <w:tab w:val="clear" w:pos="8504"/>
        <w:tab w:val="right" w:pos="8478"/>
      </w:tabs>
      <w:jc w:val="right"/>
    </w:pPr>
    <w:r>
      <w:fldChar w:fldCharType="begin"/>
    </w:r>
    <w:r w:rsidR="00795F3C">
      <w:instrText xml:space="preserve"> PAGE </w:instrText>
    </w:r>
    <w:r>
      <w:fldChar w:fldCharType="separate"/>
    </w:r>
    <w:r w:rsidR="00881D98">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265" w:rsidRDefault="00762265" w:rsidP="00E46F8D">
      <w:r>
        <w:separator/>
      </w:r>
    </w:p>
  </w:footnote>
  <w:footnote w:type="continuationSeparator" w:id="1">
    <w:p w:rsidR="00762265" w:rsidRDefault="00762265" w:rsidP="00E46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8D" w:rsidRDefault="00795F3C">
    <w:pPr>
      <w:pStyle w:val="Cabealho"/>
      <w:tabs>
        <w:tab w:val="clear" w:pos="8504"/>
        <w:tab w:val="right" w:pos="8478"/>
      </w:tabs>
    </w:pPr>
    <w:r>
      <w:rPr>
        <w:noProof/>
        <w:lang w:val="pt-BR"/>
      </w:rPr>
      <w:drawing>
        <wp:anchor distT="152400" distB="152400" distL="152400" distR="152400" simplePos="0" relativeHeight="251658240" behindDoc="1" locked="0" layoutInCell="1" allowOverlap="1">
          <wp:simplePos x="0" y="0"/>
          <wp:positionH relativeFrom="page">
            <wp:posOffset>2958767</wp:posOffset>
          </wp:positionH>
          <wp:positionV relativeFrom="page">
            <wp:posOffset>148855</wp:posOffset>
          </wp:positionV>
          <wp:extent cx="1881964" cy="754913"/>
          <wp:effectExtent l="0" t="0" r="0" b="0"/>
          <wp:wrapNone/>
          <wp:docPr id="1073741825" name="officeArt object" descr="marca horizontal POS-01.png"/>
          <wp:cNvGraphicFramePr/>
          <a:graphic xmlns:a="http://schemas.openxmlformats.org/drawingml/2006/main">
            <a:graphicData uri="http://schemas.openxmlformats.org/drawingml/2006/picture">
              <pic:pic xmlns:pic="http://schemas.openxmlformats.org/drawingml/2006/picture">
                <pic:nvPicPr>
                  <pic:cNvPr id="1073741825" name="marca horizontal POS-01.png" descr="marca horizontal POS-01.png"/>
                  <pic:cNvPicPr>
                    <a:picLocks noChangeAspect="1"/>
                  </pic:cNvPicPr>
                </pic:nvPicPr>
                <pic:blipFill>
                  <a:blip r:embed="rId1">
                    <a:extLst/>
                  </a:blip>
                  <a:stretch>
                    <a:fillRect/>
                  </a:stretch>
                </pic:blipFill>
                <pic:spPr>
                  <a:xfrm>
                    <a:off x="0" y="0"/>
                    <a:ext cx="1881964" cy="754913"/>
                  </a:xfrm>
                  <a:prstGeom prst="rect">
                    <a:avLst/>
                  </a:prstGeom>
                  <a:ln w="12700" cap="flat">
                    <a:noFill/>
                    <a:miter lim="400000"/>
                  </a:ln>
                  <a:effectLst/>
                </pic:spPr>
              </pic:pic>
            </a:graphicData>
          </a:graphic>
        </wp:anchor>
      </w:drawing>
    </w:r>
  </w:p>
  <w:p w:rsidR="00E46F8D" w:rsidRDefault="00E46F8D">
    <w:pPr>
      <w:pStyle w:val="Cabealho"/>
      <w:tabs>
        <w:tab w:val="clear" w:pos="8504"/>
        <w:tab w:val="right" w:pos="8478"/>
      </w:tabs>
    </w:pPr>
  </w:p>
  <w:p w:rsidR="00FA2012" w:rsidRDefault="00FA2012">
    <w:pPr>
      <w:pStyle w:val="Cabealho"/>
      <w:tabs>
        <w:tab w:val="clear" w:pos="8504"/>
        <w:tab w:val="right" w:pos="8478"/>
      </w:tabs>
      <w:jc w:val="center"/>
      <w:rPr>
        <w:rFonts w:ascii="Helvetica" w:hAnsi="Helvetica"/>
        <w:b/>
        <w:bCs/>
      </w:rPr>
    </w:pPr>
  </w:p>
  <w:p w:rsidR="00E46F8D" w:rsidRDefault="00795F3C">
    <w:pPr>
      <w:pStyle w:val="Cabealho"/>
      <w:tabs>
        <w:tab w:val="clear" w:pos="8504"/>
        <w:tab w:val="right" w:pos="8478"/>
      </w:tabs>
      <w:jc w:val="center"/>
      <w:rPr>
        <w:rFonts w:ascii="Helvetica" w:hAnsi="Helvetica"/>
        <w:b/>
        <w:bCs/>
      </w:rPr>
    </w:pPr>
    <w:r>
      <w:rPr>
        <w:rFonts w:ascii="Helvetica" w:hAnsi="Helvetica"/>
        <w:b/>
        <w:bCs/>
      </w:rPr>
      <w:t xml:space="preserve">       | Secretaria de Cultura e Economia Criativa</w:t>
    </w:r>
  </w:p>
  <w:p w:rsidR="00FA2012" w:rsidRDefault="00FA2012">
    <w:pPr>
      <w:pStyle w:val="Cabealho"/>
      <w:tabs>
        <w:tab w:val="clear" w:pos="8504"/>
        <w:tab w:val="right" w:pos="8478"/>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9A2"/>
    <w:multiLevelType w:val="multilevel"/>
    <w:tmpl w:val="23DE6E00"/>
    <w:lvl w:ilvl="0">
      <w:start w:val="13"/>
      <w:numFmt w:val="decimal"/>
      <w:lvlText w:val="%1."/>
      <w:lvlJc w:val="left"/>
      <w:pPr>
        <w:ind w:left="510" w:hanging="51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
    <w:nsid w:val="046D768F"/>
    <w:multiLevelType w:val="hybridMultilevel"/>
    <w:tmpl w:val="5176739C"/>
    <w:numStyleLink w:val="EstiloImportado17"/>
  </w:abstractNum>
  <w:abstractNum w:abstractNumId="2">
    <w:nsid w:val="04B3684D"/>
    <w:multiLevelType w:val="hybridMultilevel"/>
    <w:tmpl w:val="30769AA6"/>
    <w:lvl w:ilvl="0" w:tplc="6366BC3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389AA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0271F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12D7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C28BEE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529C7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D6F20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06ACC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904795E">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A3C55A1"/>
    <w:multiLevelType w:val="hybridMultilevel"/>
    <w:tmpl w:val="A036B28E"/>
    <w:numStyleLink w:val="EstiloImportado20"/>
  </w:abstractNum>
  <w:abstractNum w:abstractNumId="4">
    <w:nsid w:val="0E0053BA"/>
    <w:multiLevelType w:val="hybridMultilevel"/>
    <w:tmpl w:val="BAF6F2E4"/>
    <w:styleLink w:val="EstiloImportado180"/>
    <w:lvl w:ilvl="0" w:tplc="9ED87632">
      <w:start w:val="1"/>
      <w:numFmt w:val="decimal"/>
      <w:lvlText w:val="%1."/>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22C67D8">
      <w:start w:val="1"/>
      <w:numFmt w:val="decimal"/>
      <w:lvlText w:val="%2."/>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35ED414">
      <w:start w:val="1"/>
      <w:numFmt w:val="decimal"/>
      <w:lvlText w:val="%3."/>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2587376">
      <w:start w:val="1"/>
      <w:numFmt w:val="decimal"/>
      <w:lvlText w:val="%4."/>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2BADE1A">
      <w:start w:val="1"/>
      <w:numFmt w:val="decimal"/>
      <w:lvlText w:val="%5."/>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9D0EE48">
      <w:start w:val="1"/>
      <w:numFmt w:val="decimal"/>
      <w:lvlText w:val="%6."/>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672B504">
      <w:start w:val="1"/>
      <w:numFmt w:val="decimal"/>
      <w:lvlText w:val="%7."/>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52C2F4">
      <w:start w:val="1"/>
      <w:numFmt w:val="decimal"/>
      <w:lvlText w:val="%8."/>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484E2E8">
      <w:start w:val="1"/>
      <w:numFmt w:val="decimal"/>
      <w:lvlText w:val="%9."/>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E6026C8"/>
    <w:multiLevelType w:val="hybridMultilevel"/>
    <w:tmpl w:val="A94C7658"/>
    <w:numStyleLink w:val="EstiloImportado15"/>
  </w:abstractNum>
  <w:abstractNum w:abstractNumId="6">
    <w:nsid w:val="170B374B"/>
    <w:multiLevelType w:val="hybridMultilevel"/>
    <w:tmpl w:val="225A2028"/>
    <w:numStyleLink w:val="EstiloImportado16"/>
  </w:abstractNum>
  <w:abstractNum w:abstractNumId="7">
    <w:nsid w:val="1A3354A3"/>
    <w:multiLevelType w:val="hybridMultilevel"/>
    <w:tmpl w:val="6A48B92C"/>
    <w:styleLink w:val="EstiloImportado3"/>
    <w:lvl w:ilvl="0" w:tplc="4B02E62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0CFF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B8A51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DC059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7C7C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0ECF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28A9D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F033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44BF8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E931BCF"/>
    <w:multiLevelType w:val="hybridMultilevel"/>
    <w:tmpl w:val="F1EA3390"/>
    <w:lvl w:ilvl="0" w:tplc="93F0E36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4DA125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2AFB02">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46589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FA86B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FA579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F26E9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082E5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88E064">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F437418"/>
    <w:multiLevelType w:val="multilevel"/>
    <w:tmpl w:val="324030A4"/>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0">
    <w:nsid w:val="28713FAD"/>
    <w:multiLevelType w:val="hybridMultilevel"/>
    <w:tmpl w:val="2806E698"/>
    <w:numStyleLink w:val="EstiloImportado14"/>
  </w:abstractNum>
  <w:abstractNum w:abstractNumId="11">
    <w:nsid w:val="29AA1C04"/>
    <w:multiLevelType w:val="multilevel"/>
    <w:tmpl w:val="348E73D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E570D9F"/>
    <w:multiLevelType w:val="hybridMultilevel"/>
    <w:tmpl w:val="95A20F44"/>
    <w:lvl w:ilvl="0" w:tplc="039A67A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40BFD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4A3EC8">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9A4CA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2AAFD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0CBAFE">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3FCB09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54A4F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40AB44">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321458E8"/>
    <w:multiLevelType w:val="hybridMultilevel"/>
    <w:tmpl w:val="3912C6D8"/>
    <w:numStyleLink w:val="EstiloImportado1"/>
  </w:abstractNum>
  <w:abstractNum w:abstractNumId="14">
    <w:nsid w:val="34056A1C"/>
    <w:multiLevelType w:val="hybridMultilevel"/>
    <w:tmpl w:val="225A2028"/>
    <w:styleLink w:val="EstiloImportado16"/>
    <w:lvl w:ilvl="0" w:tplc="1F3A7A3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4E0C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6A02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0BEE6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0C2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9C724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1A73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80BB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7A9C4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A8071BC"/>
    <w:multiLevelType w:val="hybridMultilevel"/>
    <w:tmpl w:val="8CC4CBD8"/>
    <w:numStyleLink w:val="EstiloImportado200"/>
  </w:abstractNum>
  <w:abstractNum w:abstractNumId="16">
    <w:nsid w:val="3D8C77A9"/>
    <w:multiLevelType w:val="hybridMultilevel"/>
    <w:tmpl w:val="D2A2386E"/>
    <w:lvl w:ilvl="0" w:tplc="51E4EDC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F4DEB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081F2A">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12BC1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BA52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B62A0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D64FC4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DE2B35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ED66C76">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43136B63"/>
    <w:multiLevelType w:val="hybridMultilevel"/>
    <w:tmpl w:val="2806E698"/>
    <w:styleLink w:val="EstiloImportado14"/>
    <w:lvl w:ilvl="0" w:tplc="05BA158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26AD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E2158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2AF5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1030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C00F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D2E14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FE3A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04D5E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5EE7DF1"/>
    <w:multiLevelType w:val="hybridMultilevel"/>
    <w:tmpl w:val="DADE171E"/>
    <w:numStyleLink w:val="EstiloImportado30"/>
  </w:abstractNum>
  <w:abstractNum w:abstractNumId="19">
    <w:nsid w:val="474B42B8"/>
    <w:multiLevelType w:val="hybridMultilevel"/>
    <w:tmpl w:val="A036B28E"/>
    <w:styleLink w:val="EstiloImportado20"/>
    <w:lvl w:ilvl="0" w:tplc="8AEAD36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0852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3EE13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D26F9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A67F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AC5D6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A4847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F8BF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90F4A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8BF06BF"/>
    <w:multiLevelType w:val="hybridMultilevel"/>
    <w:tmpl w:val="DADE171E"/>
    <w:styleLink w:val="EstiloImportado30"/>
    <w:lvl w:ilvl="0" w:tplc="56BCC47A">
      <w:start w:val="1"/>
      <w:numFmt w:val="lowerLetter"/>
      <w:lvlText w:val="%1)"/>
      <w:lvlJc w:val="left"/>
      <w:pPr>
        <w:ind w:left="9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034AB70">
      <w:start w:val="1"/>
      <w:numFmt w:val="upperRoman"/>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A8C842">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0C9B0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D861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E65F0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3D69A9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0F4CE5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7A1080">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49896386"/>
    <w:multiLevelType w:val="hybridMultilevel"/>
    <w:tmpl w:val="A94C7658"/>
    <w:styleLink w:val="EstiloImportado15"/>
    <w:lvl w:ilvl="0" w:tplc="983259E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EA85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6D0A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46C67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440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B22C3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2E8A1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4C5A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BE194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BE855B4"/>
    <w:multiLevelType w:val="hybridMultilevel"/>
    <w:tmpl w:val="2C6CA6C0"/>
    <w:styleLink w:val="EstiloImportado10"/>
    <w:lvl w:ilvl="0" w:tplc="9A867C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A52E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28CCC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02540E">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32FC1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34042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8C09A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7A661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3C5318">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EA60D18"/>
    <w:multiLevelType w:val="hybridMultilevel"/>
    <w:tmpl w:val="0420945C"/>
    <w:numStyleLink w:val="EstiloImportado5"/>
  </w:abstractNum>
  <w:abstractNum w:abstractNumId="24">
    <w:nsid w:val="507C59D2"/>
    <w:multiLevelType w:val="hybridMultilevel"/>
    <w:tmpl w:val="3912C6D8"/>
    <w:styleLink w:val="EstiloImportado1"/>
    <w:lvl w:ilvl="0" w:tplc="CAF83BC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6A3278">
      <w:numFmt w:val="none"/>
      <w:lvlText w:val=""/>
      <w:lvlJc w:val="left"/>
      <w:pPr>
        <w:tabs>
          <w:tab w:val="num" w:pos="360"/>
        </w:tabs>
      </w:pPr>
    </w:lvl>
    <w:lvl w:ilvl="2" w:tplc="B2B2FB6E">
      <w:numFmt w:val="none"/>
      <w:lvlText w:val=""/>
      <w:lvlJc w:val="left"/>
      <w:pPr>
        <w:tabs>
          <w:tab w:val="num" w:pos="360"/>
        </w:tabs>
      </w:pPr>
    </w:lvl>
    <w:lvl w:ilvl="3" w:tplc="32BA7D34">
      <w:numFmt w:val="none"/>
      <w:lvlText w:val=""/>
      <w:lvlJc w:val="left"/>
      <w:pPr>
        <w:tabs>
          <w:tab w:val="num" w:pos="360"/>
        </w:tabs>
      </w:pPr>
    </w:lvl>
    <w:lvl w:ilvl="4" w:tplc="A56A49D2">
      <w:numFmt w:val="none"/>
      <w:lvlText w:val=""/>
      <w:lvlJc w:val="left"/>
      <w:pPr>
        <w:tabs>
          <w:tab w:val="num" w:pos="360"/>
        </w:tabs>
      </w:pPr>
    </w:lvl>
    <w:lvl w:ilvl="5" w:tplc="5000A70C">
      <w:numFmt w:val="none"/>
      <w:lvlText w:val=""/>
      <w:lvlJc w:val="left"/>
      <w:pPr>
        <w:tabs>
          <w:tab w:val="num" w:pos="360"/>
        </w:tabs>
      </w:pPr>
    </w:lvl>
    <w:lvl w:ilvl="6" w:tplc="E416C9C8">
      <w:numFmt w:val="none"/>
      <w:lvlText w:val=""/>
      <w:lvlJc w:val="left"/>
      <w:pPr>
        <w:tabs>
          <w:tab w:val="num" w:pos="360"/>
        </w:tabs>
      </w:pPr>
    </w:lvl>
    <w:lvl w:ilvl="7" w:tplc="A4FE3C5A">
      <w:numFmt w:val="none"/>
      <w:lvlText w:val=""/>
      <w:lvlJc w:val="left"/>
      <w:pPr>
        <w:tabs>
          <w:tab w:val="num" w:pos="360"/>
        </w:tabs>
      </w:pPr>
    </w:lvl>
    <w:lvl w:ilvl="8" w:tplc="D1DA1446">
      <w:numFmt w:val="none"/>
      <w:lvlText w:val=""/>
      <w:lvlJc w:val="left"/>
      <w:pPr>
        <w:tabs>
          <w:tab w:val="num" w:pos="360"/>
        </w:tabs>
      </w:pPr>
    </w:lvl>
  </w:abstractNum>
  <w:abstractNum w:abstractNumId="25">
    <w:nsid w:val="5413266D"/>
    <w:multiLevelType w:val="hybridMultilevel"/>
    <w:tmpl w:val="BAF6F2E4"/>
    <w:numStyleLink w:val="EstiloImportado180"/>
  </w:abstractNum>
  <w:abstractNum w:abstractNumId="26">
    <w:nsid w:val="5530629F"/>
    <w:multiLevelType w:val="hybridMultilevel"/>
    <w:tmpl w:val="5176739C"/>
    <w:styleLink w:val="EstiloImportado17"/>
    <w:lvl w:ilvl="0" w:tplc="8D96551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697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CEC33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BD446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72A0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7AFB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198AC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EC96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02D3E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97B1635"/>
    <w:multiLevelType w:val="hybridMultilevel"/>
    <w:tmpl w:val="7F80BD38"/>
    <w:numStyleLink w:val="EstiloImportado21"/>
  </w:abstractNum>
  <w:abstractNum w:abstractNumId="28">
    <w:nsid w:val="5A1F181B"/>
    <w:multiLevelType w:val="hybridMultilevel"/>
    <w:tmpl w:val="0420945C"/>
    <w:styleLink w:val="EstiloImportado5"/>
    <w:lvl w:ilvl="0" w:tplc="FD5A269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0AE4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5024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AF402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E2A7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CE0F5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CE29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8C9F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C43B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AC33105"/>
    <w:multiLevelType w:val="hybridMultilevel"/>
    <w:tmpl w:val="7F80BD38"/>
    <w:styleLink w:val="EstiloImportado21"/>
    <w:lvl w:ilvl="0" w:tplc="C3A87B2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64459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9AB32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25CC3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1AC7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FA1B46">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520668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A05A4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166ADA">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1682970"/>
    <w:multiLevelType w:val="hybridMultilevel"/>
    <w:tmpl w:val="AEE898F6"/>
    <w:lvl w:ilvl="0" w:tplc="934416A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0CA4C2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DC8884">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B0C5A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B2D61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1084D4C">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A07EC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8C90D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DA1E2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67476170"/>
    <w:multiLevelType w:val="hybridMultilevel"/>
    <w:tmpl w:val="21E25652"/>
    <w:numStyleLink w:val="EstiloImportado22"/>
  </w:abstractNum>
  <w:abstractNum w:abstractNumId="32">
    <w:nsid w:val="684E4729"/>
    <w:multiLevelType w:val="hybridMultilevel"/>
    <w:tmpl w:val="6A48B92C"/>
    <w:numStyleLink w:val="EstiloImportado3"/>
  </w:abstractNum>
  <w:abstractNum w:abstractNumId="33">
    <w:nsid w:val="69DE408A"/>
    <w:multiLevelType w:val="multilevel"/>
    <w:tmpl w:val="48148D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9BD2A22"/>
    <w:multiLevelType w:val="hybridMultilevel"/>
    <w:tmpl w:val="21E25652"/>
    <w:styleLink w:val="EstiloImportado22"/>
    <w:lvl w:ilvl="0" w:tplc="20EEB0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327A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06389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E2287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1A77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FAE66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8846B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0420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D292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B647E44"/>
    <w:multiLevelType w:val="hybridMultilevel"/>
    <w:tmpl w:val="8CC4CBD8"/>
    <w:styleLink w:val="EstiloImportado200"/>
    <w:lvl w:ilvl="0" w:tplc="C5FCE8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C20A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3EC5A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18C4CA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FCE79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7E7FF2">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4B00C3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28A05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5C8AB4">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E4B53A5"/>
    <w:multiLevelType w:val="hybridMultilevel"/>
    <w:tmpl w:val="2C6CA6C0"/>
    <w:numStyleLink w:val="EstiloImportado10"/>
  </w:abstractNum>
  <w:num w:numId="1">
    <w:abstractNumId w:val="24"/>
  </w:num>
  <w:num w:numId="2">
    <w:abstractNumId w:val="13"/>
  </w:num>
  <w:num w:numId="3">
    <w:abstractNumId w:val="22"/>
  </w:num>
  <w:num w:numId="4">
    <w:abstractNumId w:val="36"/>
    <w:lvlOverride w:ilvl="0">
      <w:lvl w:ilvl="0" w:tplc="91EA47FC">
        <w:start w:val="1"/>
        <w:numFmt w:val="lowerLetter"/>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5">
    <w:abstractNumId w:val="19"/>
  </w:num>
  <w:num w:numId="6">
    <w:abstractNumId w:val="3"/>
  </w:num>
  <w:num w:numId="7">
    <w:abstractNumId w:val="7"/>
  </w:num>
  <w:num w:numId="8">
    <w:abstractNumId w:val="32"/>
  </w:num>
  <w:num w:numId="9">
    <w:abstractNumId w:val="13"/>
    <w:lvlOverride w:ilvl="0">
      <w:startOverride w:val="4"/>
      <w:lvl w:ilvl="0" w:tplc="41A0E6DC">
        <w:start w:val="4"/>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07687798">
        <w:start w:val="1"/>
        <w:numFmt w:val="decimal"/>
        <w:lvlText w:val="%1.%2."/>
        <w:lvlJc w:val="left"/>
        <w:pPr>
          <w:ind w:left="792" w:hanging="432"/>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2BAE282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ACE8E124">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B2A614EC">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02DC278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2D87386">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5129460">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0">
    <w:abstractNumId w:val="28"/>
  </w:num>
  <w:num w:numId="11">
    <w:abstractNumId w:val="23"/>
  </w:num>
  <w:num w:numId="12">
    <w:abstractNumId w:val="13"/>
    <w:lvlOverride w:ilvl="0">
      <w:startOverride w:val="5"/>
      <w:lvl w:ilvl="0" w:tplc="41A0E6DC">
        <w:start w:val="5"/>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07687798">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AE282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E8E12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A614EC">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DC278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D87386">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129460">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0"/>
  </w:num>
  <w:num w:numId="14">
    <w:abstractNumId w:val="18"/>
  </w:num>
  <w:num w:numId="15">
    <w:abstractNumId w:val="18"/>
    <w:lvlOverride w:ilvl="0">
      <w:lvl w:ilvl="0" w:tplc="3EF6F41A">
        <w:start w:val="1"/>
        <w:numFmt w:val="lowerLetter"/>
        <w:lvlText w:val="%1)"/>
        <w:lvlJc w:val="left"/>
        <w:pPr>
          <w:ind w:left="964"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14183E1A">
        <w:start w:val="1"/>
        <w:numFmt w:val="upperRoman"/>
        <w:lvlText w:val="%2."/>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FB28C9E2">
        <w:start w:val="1"/>
        <w:numFmt w:val="lowerRoman"/>
        <w:lvlText w:val="%3."/>
        <w:lvlJc w:val="left"/>
        <w:pPr>
          <w:ind w:left="2191"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DEAB2D0">
        <w:start w:val="1"/>
        <w:numFmt w:val="decimal"/>
        <w:lvlText w:val="%4."/>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B324794">
        <w:start w:val="1"/>
        <w:numFmt w:val="lowerLetter"/>
        <w:lvlText w:val="%5."/>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6270DCC6">
        <w:start w:val="1"/>
        <w:numFmt w:val="lowerRoman"/>
        <w:lvlText w:val="%6."/>
        <w:lvlJc w:val="left"/>
        <w:pPr>
          <w:ind w:left="4351"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30DE300A">
        <w:start w:val="1"/>
        <w:numFmt w:val="decimal"/>
        <w:lvlText w:val="%7."/>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5E5204D2">
        <w:start w:val="1"/>
        <w:numFmt w:val="lowerLetter"/>
        <w:lvlText w:val="%8."/>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4650D998">
        <w:start w:val="1"/>
        <w:numFmt w:val="lowerRoman"/>
        <w:lvlText w:val="%9."/>
        <w:lvlJc w:val="left"/>
        <w:pPr>
          <w:ind w:left="6511"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
    <w:abstractNumId w:val="13"/>
    <w:lvlOverride w:ilvl="0">
      <w:startOverride w:val="1"/>
      <w:lvl w:ilvl="0" w:tplc="41A0E6DC">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4"/>
      <w:lvl w:ilvl="1" w:tplc="07687798">
        <w:start w:val="4"/>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AE282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E8E12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A614EC">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DC278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D87386">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129460">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3"/>
    <w:lvlOverride w:ilvl="0">
      <w:lvl w:ilvl="0" w:tplc="41A0E6DC">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7687798">
        <w:start w:val="1"/>
        <w:numFmt w:val="decimal"/>
        <w:lvlText w:val="%1.%2."/>
        <w:lvlJc w:val="left"/>
        <w:pPr>
          <w:ind w:left="835" w:hanging="47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B587D9C">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BAE282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CE8E124">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2A614EC">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2DC278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2D87386">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5129460">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8">
    <w:abstractNumId w:val="13"/>
    <w:lvlOverride w:ilvl="0">
      <w:startOverride w:val="6"/>
      <w:lvl w:ilvl="0" w:tplc="41A0E6DC">
        <w:start w:val="6"/>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07687798">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AE282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E8E12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A614EC">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DC278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D87386">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129460">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8"/>
  </w:num>
  <w:num w:numId="20">
    <w:abstractNumId w:val="2"/>
    <w:lvlOverride w:ilvl="0">
      <w:startOverride w:val="2"/>
    </w:lvlOverride>
  </w:num>
  <w:num w:numId="21">
    <w:abstractNumId w:val="16"/>
    <w:lvlOverride w:ilvl="0">
      <w:startOverride w:val="3"/>
    </w:lvlOverride>
  </w:num>
  <w:num w:numId="22">
    <w:abstractNumId w:val="12"/>
    <w:lvlOverride w:ilvl="0">
      <w:startOverride w:val="4"/>
    </w:lvlOverride>
  </w:num>
  <w:num w:numId="23">
    <w:abstractNumId w:val="30"/>
    <w:lvlOverride w:ilvl="0">
      <w:startOverride w:val="5"/>
    </w:lvlOverride>
  </w:num>
  <w:num w:numId="24">
    <w:abstractNumId w:val="13"/>
    <w:lvlOverride w:ilvl="0">
      <w:startOverride w:val="1"/>
      <w:lvl w:ilvl="0" w:tplc="41A0E6DC">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3"/>
      <w:lvl w:ilvl="1" w:tplc="07687798">
        <w:start w:val="3"/>
        <w:numFmt w:val="decimal"/>
        <w:lvlText w:val="%1.%2."/>
        <w:lvlJc w:val="left"/>
        <w:pPr>
          <w:ind w:left="835" w:hanging="47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7B587D9C">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2BAE282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ACE8E124">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B2A614EC">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02DC278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2D87386">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5129460">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5">
    <w:abstractNumId w:val="13"/>
    <w:lvlOverride w:ilvl="0">
      <w:lvl w:ilvl="0" w:tplc="41A0E6DC">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7687798">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587D9C">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AE282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E8E12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A614EC">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DC278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D87386">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129460">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3"/>
    <w:lvlOverride w:ilvl="0">
      <w:startOverride w:val="9"/>
      <w:lvl w:ilvl="0" w:tplc="41A0E6DC">
        <w:start w:val="9"/>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07687798">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2BAE282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ACE8E124">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B2A614EC">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02DC278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2D87386">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5129460">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7">
    <w:abstractNumId w:val="17"/>
  </w:num>
  <w:num w:numId="28">
    <w:abstractNumId w:val="10"/>
  </w:num>
  <w:num w:numId="29">
    <w:abstractNumId w:val="13"/>
    <w:lvlOverride w:ilvl="0">
      <w:startOverride w:val="1"/>
      <w:lvl w:ilvl="0" w:tplc="41A0E6DC">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3"/>
      <w:lvl w:ilvl="1" w:tplc="07687798">
        <w:start w:val="3"/>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2BAE282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ACE8E124">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B2A614EC">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02DC278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2D87386">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5129460">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0">
    <w:abstractNumId w:val="21"/>
  </w:num>
  <w:num w:numId="31">
    <w:abstractNumId w:val="5"/>
  </w:num>
  <w:num w:numId="32">
    <w:abstractNumId w:val="13"/>
    <w:lvlOverride w:ilvl="0">
      <w:startOverride w:val="1"/>
      <w:lvl w:ilvl="0" w:tplc="41A0E6DC">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4"/>
      <w:lvl w:ilvl="1" w:tplc="07687798">
        <w:start w:val="4"/>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2BAE282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ACE8E124">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B2A614EC">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02DC278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2D87386">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5129460">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3">
    <w:abstractNumId w:val="13"/>
    <w:lvlOverride w:ilvl="0">
      <w:startOverride w:val="12"/>
      <w:lvl w:ilvl="0" w:tplc="41A0E6DC">
        <w:start w:val="12"/>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07687798">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AE282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E8E12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A614EC">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DC278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D87386">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129460">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4"/>
  </w:num>
  <w:num w:numId="35">
    <w:abstractNumId w:val="6"/>
  </w:num>
  <w:num w:numId="36">
    <w:abstractNumId w:val="13"/>
    <w:lvlOverride w:ilvl="0">
      <w:startOverride w:val="1"/>
      <w:lvl w:ilvl="0" w:tplc="41A0E6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6"/>
      <w:lvl w:ilvl="1" w:tplc="07687798">
        <w:start w:val="6"/>
        <w:numFmt w:val="decimal"/>
        <w:lvlText w:val="%1.%2."/>
        <w:lvlJc w:val="left"/>
        <w:pPr>
          <w:ind w:left="835" w:hanging="47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7B587D9C">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2BAE282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ACE8E124">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B2A614EC">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02DC278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2D87386">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5129460">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7">
    <w:abstractNumId w:val="13"/>
    <w:lvlOverride w:ilvl="0">
      <w:startOverride w:val="13"/>
    </w:lvlOverride>
  </w:num>
  <w:num w:numId="38">
    <w:abstractNumId w:val="13"/>
    <w:lvlOverride w:ilvl="0">
      <w:startOverride w:val="1"/>
      <w:lvl w:ilvl="0" w:tplc="41A0E6D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07687798">
        <w:start w:val="2"/>
        <w:numFmt w:val="decimal"/>
        <w:lvlText w:val="%1.%2."/>
        <w:lvlJc w:val="left"/>
        <w:pPr>
          <w:ind w:left="835" w:hanging="47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7B587D9C">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2BAE282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ACE8E124">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B2A614EC">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02DC278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2D87386">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5129460">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9">
    <w:abstractNumId w:val="26"/>
  </w:num>
  <w:num w:numId="40">
    <w:abstractNumId w:val="1"/>
  </w:num>
  <w:num w:numId="41">
    <w:abstractNumId w:val="13"/>
    <w:lvlOverride w:ilvl="0"/>
    <w:lvlOverride w:ilvl="1">
      <w:startOverride w:val="5"/>
    </w:lvlOverride>
  </w:num>
  <w:num w:numId="42">
    <w:abstractNumId w:val="13"/>
    <w:lvlOverride w:ilvl="0">
      <w:startOverride w:val="14"/>
      <w:lvl w:ilvl="0" w:tplc="41A0E6DC">
        <w:start w:val="14"/>
        <w:numFmt w:val="decimal"/>
        <w:lvlText w:val="%1."/>
        <w:lvlJc w:val="left"/>
        <w:pPr>
          <w:tabs>
            <w:tab w:val="left" w:pos="567"/>
          </w:tabs>
          <w:ind w:left="396" w:hanging="396"/>
        </w:pPr>
        <w:rPr>
          <w:rFonts w:hAnsi="Arial Unicode MS"/>
          <w:b/>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07687798">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AE282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E8E12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A614EC">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DC278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D87386">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129460">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5"/>
  </w:num>
  <w:num w:numId="44">
    <w:abstractNumId w:val="15"/>
  </w:num>
  <w:num w:numId="45">
    <w:abstractNumId w:val="13"/>
    <w:lvlOverride w:ilvl="0">
      <w:startOverride w:val="1"/>
      <w:lvl w:ilvl="0" w:tplc="41A0E6DC">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3"/>
      <w:lvl w:ilvl="1" w:tplc="07687798">
        <w:start w:val="3"/>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AE282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E8E12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A614EC">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DC278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D87386">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129460">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9"/>
  </w:num>
  <w:num w:numId="47">
    <w:abstractNumId w:val="27"/>
  </w:num>
  <w:num w:numId="48">
    <w:abstractNumId w:val="13"/>
    <w:lvlOverride w:ilvl="0">
      <w:startOverride w:val="1"/>
      <w:lvl w:ilvl="0" w:tplc="41A0E6DC">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4"/>
      <w:lvl w:ilvl="1" w:tplc="07687798">
        <w:start w:val="4"/>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AE282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E8E12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A614EC">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DC278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D87386">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129460">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13"/>
    <w:lvlOverride w:ilvl="0">
      <w:startOverride w:val="15"/>
      <w:lvl w:ilvl="0" w:tplc="41A0E6DC">
        <w:start w:val="15"/>
        <w:numFmt w:val="decimal"/>
        <w:lvlText w:val="%1."/>
        <w:lvlJc w:val="left"/>
        <w:pPr>
          <w:tabs>
            <w:tab w:val="left" w:pos="851"/>
          </w:tabs>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07687798">
        <w:start w:val="1"/>
        <w:numFmt w:val="decimal"/>
        <w:suff w:val="nothing"/>
        <w:lvlText w:val="%1.%2."/>
        <w:lvlJc w:val="left"/>
        <w:pPr>
          <w:ind w:left="792" w:hanging="43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587D9C">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AE2820">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E8E12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A614EC">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DC2784">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D87386">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129460">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0">
    <w:abstractNumId w:val="34"/>
  </w:num>
  <w:num w:numId="51">
    <w:abstractNumId w:val="31"/>
  </w:num>
  <w:num w:numId="52">
    <w:abstractNumId w:val="4"/>
  </w:num>
  <w:num w:numId="53">
    <w:abstractNumId w:val="25"/>
  </w:num>
  <w:num w:numId="54">
    <w:abstractNumId w:val="25"/>
    <w:lvlOverride w:ilvl="0">
      <w:lvl w:ilvl="0" w:tplc="31A28C2A">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50C754">
        <w:start w:val="1"/>
        <w:numFmt w:val="decimal"/>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8C9036">
        <w:start w:val="1"/>
        <w:numFmt w:val="decimal"/>
        <w:lvlText w:val="%3."/>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3E88E0">
        <w:start w:val="1"/>
        <w:numFmt w:val="decimal"/>
        <w:lvlText w:val="%4."/>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68FC2C">
        <w:start w:val="1"/>
        <w:numFmt w:val="decimal"/>
        <w:lvlText w:val="%5."/>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F83622">
        <w:start w:val="1"/>
        <w:numFmt w:val="decimal"/>
        <w:lvlText w:val="%6."/>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BAC8A2">
        <w:start w:val="1"/>
        <w:numFmt w:val="decimal"/>
        <w:lvlText w:val="%7."/>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B83176">
        <w:start w:val="1"/>
        <w:numFmt w:val="decimal"/>
        <w:lvlText w:val="%8."/>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DCDD0E">
        <w:start w:val="1"/>
        <w:numFmt w:val="decimal"/>
        <w:lvlText w:val="%9."/>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11"/>
  </w:num>
  <w:num w:numId="56">
    <w:abstractNumId w:val="33"/>
  </w:num>
  <w:num w:numId="57">
    <w:abstractNumId w:val="9"/>
  </w:num>
  <w:num w:numId="58">
    <w:abstractNumId w:val="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footnotePr>
    <w:footnote w:id="0"/>
    <w:footnote w:id="1"/>
  </w:footnotePr>
  <w:endnotePr>
    <w:endnote w:id="0"/>
    <w:endnote w:id="1"/>
  </w:endnotePr>
  <w:compat>
    <w:useFELayout/>
  </w:compat>
  <w:rsids>
    <w:rsidRoot w:val="00E46F8D"/>
    <w:rsid w:val="00031510"/>
    <w:rsid w:val="000A79FF"/>
    <w:rsid w:val="000E277D"/>
    <w:rsid w:val="000E6D5D"/>
    <w:rsid w:val="00137C8C"/>
    <w:rsid w:val="00147C68"/>
    <w:rsid w:val="00152D11"/>
    <w:rsid w:val="00266046"/>
    <w:rsid w:val="00293F60"/>
    <w:rsid w:val="003717E4"/>
    <w:rsid w:val="003A7114"/>
    <w:rsid w:val="004830D4"/>
    <w:rsid w:val="004E172A"/>
    <w:rsid w:val="00532549"/>
    <w:rsid w:val="005F6C0C"/>
    <w:rsid w:val="006149BD"/>
    <w:rsid w:val="006D01DC"/>
    <w:rsid w:val="00721316"/>
    <w:rsid w:val="0073729A"/>
    <w:rsid w:val="00762265"/>
    <w:rsid w:val="00766C29"/>
    <w:rsid w:val="00781D6C"/>
    <w:rsid w:val="00795F3C"/>
    <w:rsid w:val="007D3994"/>
    <w:rsid w:val="008711CA"/>
    <w:rsid w:val="00881D98"/>
    <w:rsid w:val="008D0E56"/>
    <w:rsid w:val="009023E3"/>
    <w:rsid w:val="00916B53"/>
    <w:rsid w:val="00B43737"/>
    <w:rsid w:val="00B555B5"/>
    <w:rsid w:val="00B6591F"/>
    <w:rsid w:val="00BA2BD8"/>
    <w:rsid w:val="00CF1B77"/>
    <w:rsid w:val="00D801DD"/>
    <w:rsid w:val="00D8249A"/>
    <w:rsid w:val="00DC3BFB"/>
    <w:rsid w:val="00E46F8D"/>
    <w:rsid w:val="00E623E8"/>
    <w:rsid w:val="00EB134F"/>
    <w:rsid w:val="00ED508D"/>
    <w:rsid w:val="00FA2012"/>
    <w:rsid w:val="00FE7E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6F8D"/>
    <w:rPr>
      <w:sz w:val="24"/>
      <w:szCs w:val="24"/>
      <w:lang w:val="en-US" w:eastAsia="en-US"/>
    </w:rPr>
  </w:style>
  <w:style w:type="paragraph" w:styleId="Ttulo2">
    <w:name w:val="heading 2"/>
    <w:next w:val="CorpoA"/>
    <w:rsid w:val="00E46F8D"/>
    <w:pPr>
      <w:keepNext/>
      <w:outlineLvl w:val="1"/>
    </w:pPr>
    <w:rPr>
      <w:rFonts w:ascii="Arial" w:eastAsia="Arial" w:hAnsi="Arial" w:cs="Arial"/>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46F8D"/>
    <w:rPr>
      <w:u w:val="single"/>
    </w:rPr>
  </w:style>
  <w:style w:type="table" w:customStyle="1" w:styleId="TableNormal">
    <w:name w:val="Table Normal"/>
    <w:rsid w:val="00E46F8D"/>
    <w:tblPr>
      <w:tblInd w:w="0" w:type="dxa"/>
      <w:tblCellMar>
        <w:top w:w="0" w:type="dxa"/>
        <w:left w:w="0" w:type="dxa"/>
        <w:bottom w:w="0" w:type="dxa"/>
        <w:right w:w="0" w:type="dxa"/>
      </w:tblCellMar>
    </w:tblPr>
  </w:style>
  <w:style w:type="paragraph" w:styleId="Cabealho">
    <w:name w:val="header"/>
    <w:rsid w:val="00E46F8D"/>
    <w:pPr>
      <w:tabs>
        <w:tab w:val="center" w:pos="4252"/>
        <w:tab w:val="right" w:pos="8504"/>
      </w:tabs>
    </w:pPr>
    <w:rPr>
      <w:rFonts w:ascii="Calibri" w:hAnsi="Calibri" w:cs="Arial Unicode MS"/>
      <w:color w:val="000000"/>
      <w:sz w:val="22"/>
      <w:szCs w:val="22"/>
      <w:u w:color="000000"/>
      <w:lang w:val="pt-PT"/>
    </w:rPr>
  </w:style>
  <w:style w:type="paragraph" w:styleId="Rodap">
    <w:name w:val="footer"/>
    <w:rsid w:val="00E46F8D"/>
    <w:pPr>
      <w:tabs>
        <w:tab w:val="center" w:pos="4252"/>
        <w:tab w:val="right" w:pos="8504"/>
      </w:tabs>
    </w:pPr>
    <w:rPr>
      <w:rFonts w:ascii="Calibri" w:eastAsia="Calibri" w:hAnsi="Calibri" w:cs="Calibri"/>
      <w:color w:val="000000"/>
      <w:sz w:val="22"/>
      <w:szCs w:val="22"/>
      <w:u w:color="000000"/>
      <w:lang w:val="pt-PT"/>
    </w:rPr>
  </w:style>
  <w:style w:type="paragraph" w:customStyle="1" w:styleId="CorpoA">
    <w:name w:val="Corpo A"/>
    <w:rsid w:val="00E46F8D"/>
    <w:pPr>
      <w:spacing w:after="200" w:line="276" w:lineRule="auto"/>
    </w:pPr>
    <w:rPr>
      <w:rFonts w:ascii="Calibri" w:eastAsia="Calibri" w:hAnsi="Calibri" w:cs="Calibri"/>
      <w:color w:val="000000"/>
      <w:sz w:val="22"/>
      <w:szCs w:val="22"/>
      <w:u w:color="000000"/>
      <w:lang w:val="pt-PT"/>
    </w:rPr>
  </w:style>
  <w:style w:type="numbering" w:customStyle="1" w:styleId="EstiloImportado1">
    <w:name w:val="Estilo Importado 1"/>
    <w:rsid w:val="00E46F8D"/>
    <w:pPr>
      <w:numPr>
        <w:numId w:val="1"/>
      </w:numPr>
    </w:pPr>
  </w:style>
  <w:style w:type="numbering" w:customStyle="1" w:styleId="EstiloImportado10">
    <w:name w:val="Estilo Importado 1.0"/>
    <w:rsid w:val="00E46F8D"/>
    <w:pPr>
      <w:numPr>
        <w:numId w:val="3"/>
      </w:numPr>
    </w:pPr>
  </w:style>
  <w:style w:type="paragraph" w:styleId="PargrafodaLista">
    <w:name w:val="List Paragraph"/>
    <w:rsid w:val="00E46F8D"/>
    <w:pPr>
      <w:spacing w:after="200" w:line="276" w:lineRule="auto"/>
      <w:ind w:left="720"/>
    </w:pPr>
    <w:rPr>
      <w:rFonts w:ascii="Calibri" w:hAnsi="Calibri" w:cs="Arial Unicode MS"/>
      <w:color w:val="000000"/>
      <w:sz w:val="22"/>
      <w:szCs w:val="22"/>
      <w:u w:color="000000"/>
      <w:lang w:val="pt-PT"/>
    </w:rPr>
  </w:style>
  <w:style w:type="numbering" w:customStyle="1" w:styleId="EstiloImportado20">
    <w:name w:val="Estilo Importado 2.0"/>
    <w:rsid w:val="00E46F8D"/>
    <w:pPr>
      <w:numPr>
        <w:numId w:val="5"/>
      </w:numPr>
    </w:pPr>
  </w:style>
  <w:style w:type="numbering" w:customStyle="1" w:styleId="EstiloImportado3">
    <w:name w:val="Estilo Importado 3"/>
    <w:rsid w:val="00E46F8D"/>
    <w:pPr>
      <w:numPr>
        <w:numId w:val="7"/>
      </w:numPr>
    </w:pPr>
  </w:style>
  <w:style w:type="character" w:customStyle="1" w:styleId="Nenhum">
    <w:name w:val="Nenhum"/>
    <w:rsid w:val="00E46F8D"/>
  </w:style>
  <w:style w:type="character" w:customStyle="1" w:styleId="Hyperlink0">
    <w:name w:val="Hyperlink.0"/>
    <w:basedOn w:val="Nenhum"/>
    <w:rsid w:val="00E46F8D"/>
    <w:rPr>
      <w:outline w:val="0"/>
      <w:color w:val="000000"/>
      <w:u w:val="none" w:color="000000"/>
    </w:rPr>
  </w:style>
  <w:style w:type="paragraph" w:customStyle="1" w:styleId="CorpoB">
    <w:name w:val="Corpo B"/>
    <w:rsid w:val="00E46F8D"/>
    <w:rPr>
      <w:rFonts w:eastAsia="Times New Roman"/>
      <w:color w:val="000000"/>
      <w:sz w:val="24"/>
      <w:szCs w:val="24"/>
      <w:u w:color="000000"/>
      <w:lang w:val="pt-PT"/>
    </w:rPr>
  </w:style>
  <w:style w:type="numbering" w:customStyle="1" w:styleId="EstiloImportado5">
    <w:name w:val="Estilo Importado 5"/>
    <w:rsid w:val="00E46F8D"/>
    <w:pPr>
      <w:numPr>
        <w:numId w:val="10"/>
      </w:numPr>
    </w:pPr>
  </w:style>
  <w:style w:type="character" w:customStyle="1" w:styleId="Link">
    <w:name w:val="Link"/>
    <w:rsid w:val="00E46F8D"/>
    <w:rPr>
      <w:outline w:val="0"/>
      <w:color w:val="0000FF"/>
      <w:u w:val="single" w:color="0000FF"/>
    </w:rPr>
  </w:style>
  <w:style w:type="character" w:customStyle="1" w:styleId="Hyperlink1">
    <w:name w:val="Hyperlink.1"/>
    <w:basedOn w:val="Link"/>
    <w:rsid w:val="00E46F8D"/>
    <w:rPr>
      <w:lang w:val="pt-PT"/>
    </w:rPr>
  </w:style>
  <w:style w:type="numbering" w:customStyle="1" w:styleId="EstiloImportado30">
    <w:name w:val="Estilo Importado 3.0"/>
    <w:rsid w:val="00E46F8D"/>
    <w:pPr>
      <w:numPr>
        <w:numId w:val="13"/>
      </w:numPr>
    </w:pPr>
  </w:style>
  <w:style w:type="character" w:customStyle="1" w:styleId="Hyperlink2">
    <w:name w:val="Hyperlink.2"/>
    <w:basedOn w:val="Link"/>
    <w:rsid w:val="00E46F8D"/>
    <w:rPr>
      <w:rFonts w:ascii="Verdana" w:eastAsia="Verdana" w:hAnsi="Verdana" w:cs="Verdana"/>
    </w:rPr>
  </w:style>
  <w:style w:type="numbering" w:customStyle="1" w:styleId="EstiloImportado14">
    <w:name w:val="Estilo Importado 14"/>
    <w:rsid w:val="00E46F8D"/>
    <w:pPr>
      <w:numPr>
        <w:numId w:val="27"/>
      </w:numPr>
    </w:pPr>
  </w:style>
  <w:style w:type="numbering" w:customStyle="1" w:styleId="EstiloImportado15">
    <w:name w:val="Estilo Importado 15"/>
    <w:rsid w:val="00E46F8D"/>
    <w:pPr>
      <w:numPr>
        <w:numId w:val="30"/>
      </w:numPr>
    </w:pPr>
  </w:style>
  <w:style w:type="numbering" w:customStyle="1" w:styleId="EstiloImportado16">
    <w:name w:val="Estilo Importado 16"/>
    <w:rsid w:val="00E46F8D"/>
    <w:pPr>
      <w:numPr>
        <w:numId w:val="34"/>
      </w:numPr>
    </w:pPr>
  </w:style>
  <w:style w:type="numbering" w:customStyle="1" w:styleId="EstiloImportado17">
    <w:name w:val="Estilo Importado 17"/>
    <w:rsid w:val="00E46F8D"/>
    <w:pPr>
      <w:numPr>
        <w:numId w:val="39"/>
      </w:numPr>
    </w:pPr>
  </w:style>
  <w:style w:type="numbering" w:customStyle="1" w:styleId="EstiloImportado200">
    <w:name w:val="Estilo Importado 20"/>
    <w:rsid w:val="00E46F8D"/>
    <w:pPr>
      <w:numPr>
        <w:numId w:val="43"/>
      </w:numPr>
    </w:pPr>
  </w:style>
  <w:style w:type="numbering" w:customStyle="1" w:styleId="EstiloImportado21">
    <w:name w:val="Estilo Importado 21"/>
    <w:rsid w:val="00E46F8D"/>
    <w:pPr>
      <w:numPr>
        <w:numId w:val="46"/>
      </w:numPr>
    </w:pPr>
  </w:style>
  <w:style w:type="character" w:customStyle="1" w:styleId="Hyperlink3">
    <w:name w:val="Hyperlink.3"/>
    <w:basedOn w:val="Nenhum"/>
    <w:rsid w:val="00E46F8D"/>
    <w:rPr>
      <w:rFonts w:ascii="Verdana" w:eastAsia="Verdana" w:hAnsi="Verdana" w:cs="Verdana"/>
      <w:sz w:val="20"/>
      <w:szCs w:val="20"/>
      <w:lang w:val="it-IT"/>
    </w:rPr>
  </w:style>
  <w:style w:type="numbering" w:customStyle="1" w:styleId="EstiloImportado22">
    <w:name w:val="Estilo Importado 22"/>
    <w:rsid w:val="00E46F8D"/>
    <w:pPr>
      <w:numPr>
        <w:numId w:val="50"/>
      </w:numPr>
    </w:pPr>
  </w:style>
  <w:style w:type="paragraph" w:customStyle="1" w:styleId="CorpoBA">
    <w:name w:val="Corpo B A"/>
    <w:rsid w:val="00E46F8D"/>
    <w:rPr>
      <w:rFonts w:cs="Arial Unicode MS"/>
      <w:color w:val="000000"/>
      <w:sz w:val="24"/>
      <w:szCs w:val="24"/>
      <w:u w:color="000000"/>
      <w:lang w:val="pt-PT"/>
    </w:rPr>
  </w:style>
  <w:style w:type="paragraph" w:styleId="Corpodetexto">
    <w:name w:val="Body Text"/>
    <w:rsid w:val="00E46F8D"/>
    <w:pPr>
      <w:spacing w:after="120"/>
    </w:pPr>
    <w:rPr>
      <w:rFonts w:eastAsia="Times New Roman"/>
      <w:color w:val="000000"/>
      <w:u w:color="000000"/>
      <w:lang w:val="pt-PT"/>
    </w:rPr>
  </w:style>
  <w:style w:type="paragraph" w:styleId="Ttulo">
    <w:name w:val="Title"/>
    <w:next w:val="CorpoBA"/>
    <w:rsid w:val="00E46F8D"/>
    <w:pPr>
      <w:spacing w:before="100" w:after="100" w:line="360" w:lineRule="auto"/>
      <w:outlineLvl w:val="0"/>
    </w:pPr>
    <w:rPr>
      <w:rFonts w:ascii="Verdana" w:eastAsia="Verdana" w:hAnsi="Verdana" w:cs="Verdana"/>
      <w:b/>
      <w:bCs/>
      <w:color w:val="000000"/>
      <w:kern w:val="28"/>
      <w:u w:color="000000"/>
      <w:lang w:val="pt-PT"/>
    </w:rPr>
  </w:style>
  <w:style w:type="numbering" w:customStyle="1" w:styleId="EstiloImportado180">
    <w:name w:val="Estilo Importado 18.0"/>
    <w:rsid w:val="00E46F8D"/>
    <w:pPr>
      <w:numPr>
        <w:numId w:val="52"/>
      </w:numPr>
    </w:pPr>
  </w:style>
  <w:style w:type="paragraph" w:customStyle="1" w:styleId="Textoembloco1">
    <w:name w:val="Texto em bloco1"/>
    <w:rsid w:val="00E46F8D"/>
    <w:pPr>
      <w:suppressAutoHyphens/>
      <w:ind w:left="110" w:right="110"/>
      <w:jc w:val="both"/>
    </w:pPr>
    <w:rPr>
      <w:rFonts w:ascii="Arial" w:eastAsia="Arial" w:hAnsi="Arial" w:cs="Arial"/>
      <w:b/>
      <w:bCs/>
      <w:color w:val="000000"/>
      <w:sz w:val="24"/>
      <w:szCs w:val="24"/>
      <w:u w:color="000000"/>
      <w:lang w:val="pt-PT"/>
    </w:rPr>
  </w:style>
  <w:style w:type="paragraph" w:customStyle="1" w:styleId="Corpo">
    <w:name w:val="Corpo"/>
    <w:rsid w:val="00E46F8D"/>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64.htm" TargetMode="External"/><Relationship Id="rId3" Type="http://schemas.openxmlformats.org/officeDocument/2006/relationships/settings" Target="settings.xml"/><Relationship Id="rId7" Type="http://schemas.openxmlformats.org/officeDocument/2006/relationships/hyperlink" Target="http://www.planalto.gov.br/ccivil_03/LEIS/LCP/Lcp6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Anelise Cristine de Moraes</dc:creator>
  <cp:lastModifiedBy>fcorreia</cp:lastModifiedBy>
  <cp:revision>2</cp:revision>
  <dcterms:created xsi:type="dcterms:W3CDTF">2019-12-04T16:51:00Z</dcterms:created>
  <dcterms:modified xsi:type="dcterms:W3CDTF">2019-12-04T16:51:00Z</dcterms:modified>
</cp:coreProperties>
</file>